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1C" w:rsidRDefault="0051111C" w:rsidP="0051111C">
      <w:pPr>
        <w:pStyle w:val="a4"/>
        <w:jc w:val="center"/>
        <w:rPr>
          <w:b/>
          <w:bCs/>
          <w:sz w:val="28"/>
          <w:szCs w:val="28"/>
        </w:rPr>
      </w:pPr>
      <w:r>
        <w:rPr>
          <w:b/>
          <w:bCs/>
          <w:sz w:val="28"/>
          <w:szCs w:val="28"/>
        </w:rPr>
        <w:t>АДМИНИСТРАЦИЯ СЕЛЬСКОГО ПОСЕЛЕНИЯ</w:t>
      </w:r>
      <w:r>
        <w:rPr>
          <w:b/>
          <w:bCs/>
          <w:sz w:val="28"/>
          <w:szCs w:val="28"/>
        </w:rPr>
        <w:br/>
        <w:t>«</w:t>
      </w:r>
      <w:r w:rsidR="003957C1">
        <w:rPr>
          <w:b/>
          <w:bCs/>
          <w:sz w:val="28"/>
          <w:szCs w:val="28"/>
        </w:rPr>
        <w:t>Нижнецасучейское</w:t>
      </w:r>
      <w:r>
        <w:rPr>
          <w:b/>
          <w:bCs/>
          <w:sz w:val="28"/>
          <w:szCs w:val="28"/>
        </w:rPr>
        <w:t>»</w:t>
      </w:r>
    </w:p>
    <w:p w:rsidR="0051111C" w:rsidRDefault="0051111C" w:rsidP="0051111C">
      <w:pPr>
        <w:pStyle w:val="a4"/>
        <w:jc w:val="center"/>
        <w:rPr>
          <w:b/>
          <w:bCs/>
          <w:sz w:val="28"/>
          <w:szCs w:val="28"/>
        </w:rPr>
      </w:pPr>
    </w:p>
    <w:p w:rsidR="0051111C" w:rsidRDefault="0051111C" w:rsidP="0051111C">
      <w:pPr>
        <w:pStyle w:val="a4"/>
        <w:jc w:val="center"/>
        <w:rPr>
          <w:b/>
          <w:bCs/>
          <w:sz w:val="28"/>
          <w:szCs w:val="28"/>
        </w:rPr>
      </w:pPr>
    </w:p>
    <w:p w:rsidR="0051111C" w:rsidRDefault="0051111C" w:rsidP="0051111C">
      <w:pPr>
        <w:pStyle w:val="a4"/>
        <w:jc w:val="center"/>
        <w:rPr>
          <w:b/>
          <w:bCs/>
          <w:sz w:val="32"/>
          <w:szCs w:val="32"/>
        </w:rPr>
      </w:pPr>
      <w:r>
        <w:rPr>
          <w:b/>
          <w:bCs/>
          <w:sz w:val="32"/>
          <w:szCs w:val="32"/>
        </w:rPr>
        <w:t>ПОСТАНОВЛЕНИЕ</w:t>
      </w:r>
    </w:p>
    <w:p w:rsidR="0051111C" w:rsidRDefault="003957C1" w:rsidP="0051111C">
      <w:pPr>
        <w:pStyle w:val="a4"/>
        <w:jc w:val="left"/>
        <w:rPr>
          <w:b/>
          <w:bCs/>
          <w:sz w:val="28"/>
          <w:szCs w:val="28"/>
        </w:rPr>
      </w:pPr>
      <w:r>
        <w:rPr>
          <w:sz w:val="28"/>
          <w:szCs w:val="28"/>
        </w:rPr>
        <w:t>«  25 »</w:t>
      </w:r>
      <w:r w:rsidR="000B1383">
        <w:rPr>
          <w:sz w:val="28"/>
          <w:szCs w:val="28"/>
        </w:rPr>
        <w:t>сентября</w:t>
      </w:r>
      <w:r>
        <w:rPr>
          <w:sz w:val="28"/>
          <w:szCs w:val="28"/>
        </w:rPr>
        <w:t xml:space="preserve"> </w:t>
      </w:r>
      <w:r w:rsidR="0051111C">
        <w:rPr>
          <w:sz w:val="28"/>
          <w:szCs w:val="28"/>
        </w:rPr>
        <w:t xml:space="preserve"> 2017 г.                                                                              </w:t>
      </w:r>
      <w:r w:rsidR="000B1383">
        <w:rPr>
          <w:sz w:val="28"/>
          <w:szCs w:val="28"/>
        </w:rPr>
        <w:t>№</w:t>
      </w:r>
      <w:r w:rsidR="003239E4">
        <w:rPr>
          <w:sz w:val="28"/>
          <w:szCs w:val="28"/>
        </w:rPr>
        <w:t>9</w:t>
      </w:r>
      <w:r w:rsidR="003239E4" w:rsidRPr="003239E4">
        <w:rPr>
          <w:sz w:val="28"/>
          <w:szCs w:val="28"/>
        </w:rPr>
        <w:t>8</w:t>
      </w:r>
      <w:r>
        <w:rPr>
          <w:sz w:val="28"/>
          <w:szCs w:val="28"/>
        </w:rPr>
        <w:t xml:space="preserve">      </w:t>
      </w:r>
    </w:p>
    <w:p w:rsidR="0051111C" w:rsidRDefault="003957C1" w:rsidP="0051111C">
      <w:pPr>
        <w:pStyle w:val="a4"/>
        <w:jc w:val="center"/>
        <w:rPr>
          <w:sz w:val="28"/>
          <w:szCs w:val="28"/>
        </w:rPr>
      </w:pPr>
      <w:r>
        <w:rPr>
          <w:sz w:val="28"/>
          <w:szCs w:val="28"/>
        </w:rPr>
        <w:t>с. Нижний Цасучей</w:t>
      </w:r>
    </w:p>
    <w:p w:rsidR="0051111C" w:rsidRDefault="0051111C" w:rsidP="0051111C">
      <w:pPr>
        <w:spacing w:after="0" w:line="240" w:lineRule="auto"/>
        <w:rPr>
          <w:rFonts w:ascii="Times New Roman" w:hAnsi="Times New Roman"/>
          <w:b/>
          <w:sz w:val="28"/>
          <w:szCs w:val="28"/>
        </w:rPr>
      </w:pPr>
    </w:p>
    <w:p w:rsidR="0051111C" w:rsidRDefault="0051111C" w:rsidP="0051111C">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w:t>
      </w:r>
    </w:p>
    <w:p w:rsidR="0051111C" w:rsidRDefault="0051111C" w:rsidP="0051111C">
      <w:pPr>
        <w:spacing w:after="0" w:line="240" w:lineRule="auto"/>
        <w:jc w:val="center"/>
        <w:rPr>
          <w:rFonts w:ascii="Times New Roman" w:hAnsi="Times New Roman"/>
          <w:b/>
          <w:sz w:val="28"/>
          <w:szCs w:val="28"/>
        </w:rPr>
      </w:pPr>
      <w:r>
        <w:rPr>
          <w:rFonts w:ascii="Times New Roman" w:hAnsi="Times New Roman"/>
          <w:b/>
          <w:sz w:val="28"/>
          <w:szCs w:val="28"/>
        </w:rPr>
        <w:t>«ВЫДАЧА РАЗРЕШЕНИЯ НА ПЕРЕМЕЩЕНИЕ ОТХОДОВ СТРОИТЕЛЬСТВА, СНОСА ЗДАНИЙ И СООРУЖЕНИЙ, В ТОМ ЧИСЛЕ ГРУНТОВ»  в новой редакции</w:t>
      </w:r>
    </w:p>
    <w:p w:rsidR="0051111C" w:rsidRDefault="0051111C" w:rsidP="0051111C">
      <w:pPr>
        <w:spacing w:after="0" w:line="240" w:lineRule="auto"/>
        <w:jc w:val="center"/>
        <w:rPr>
          <w:rFonts w:ascii="Times New Roman" w:hAnsi="Times New Roman"/>
          <w:b/>
          <w:sz w:val="28"/>
          <w:szCs w:val="28"/>
        </w:rPr>
      </w:pPr>
    </w:p>
    <w:p w:rsidR="0051111C" w:rsidRDefault="0051111C" w:rsidP="0051111C">
      <w:pPr>
        <w:spacing w:after="0" w:line="240" w:lineRule="auto"/>
        <w:jc w:val="center"/>
        <w:rPr>
          <w:rFonts w:ascii="Times New Roman" w:hAnsi="Times New Roman"/>
          <w:b/>
          <w:sz w:val="28"/>
          <w:szCs w:val="28"/>
        </w:rPr>
      </w:pPr>
    </w:p>
    <w:p w:rsidR="0051111C" w:rsidRDefault="0051111C" w:rsidP="0051111C">
      <w:pPr>
        <w:pStyle w:val="ConsPlusTitle"/>
        <w:ind w:firstLine="539"/>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сельского поселения «</w:t>
      </w:r>
      <w:r w:rsidR="003957C1">
        <w:rPr>
          <w:rFonts w:ascii="Times New Roman" w:hAnsi="Times New Roman" w:cs="Times New Roman"/>
          <w:sz w:val="28"/>
          <w:szCs w:val="28"/>
        </w:rPr>
        <w:t>Нижнецасуче</w:t>
      </w:r>
      <w:r>
        <w:rPr>
          <w:rFonts w:ascii="Times New Roman" w:hAnsi="Times New Roman" w:cs="Times New Roman"/>
          <w:sz w:val="28"/>
          <w:szCs w:val="28"/>
        </w:rPr>
        <w:t>йское»</w:t>
      </w:r>
    </w:p>
    <w:p w:rsidR="0051111C" w:rsidRDefault="0051111C" w:rsidP="0051111C">
      <w:pPr>
        <w:spacing w:after="0"/>
        <w:rPr>
          <w:rFonts w:ascii="Times New Roman" w:hAnsi="Times New Roman"/>
          <w:sz w:val="28"/>
          <w:szCs w:val="28"/>
        </w:rPr>
      </w:pPr>
      <w:r>
        <w:rPr>
          <w:rFonts w:ascii="Times New Roman" w:hAnsi="Times New Roman"/>
          <w:sz w:val="28"/>
          <w:szCs w:val="28"/>
        </w:rPr>
        <w:t>ПОСТАНОВЛЯЮ:</w:t>
      </w:r>
    </w:p>
    <w:p w:rsidR="0051111C" w:rsidRDefault="0051111C" w:rsidP="0051111C">
      <w:pPr>
        <w:numPr>
          <w:ilvl w:val="0"/>
          <w:numId w:val="1"/>
        </w:numPr>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Утвердить Административный регламент предоставления муниципальной услуги </w:t>
      </w:r>
      <w:r>
        <w:rPr>
          <w:rFonts w:ascii="Times New Roman" w:eastAsia="Times New Roman" w:hAnsi="Times New Roman"/>
          <w:color w:val="000000"/>
          <w:sz w:val="28"/>
          <w:szCs w:val="28"/>
          <w:lang w:eastAsia="ru-RU"/>
        </w:rPr>
        <w:t>«Выдача разрешения на перемещение отходов строительства, сноса зданий и сооружений, в том числе грунтов» в новой редакции</w:t>
      </w:r>
      <w:r w:rsidR="000B1383">
        <w:rPr>
          <w:rFonts w:ascii="Times New Roman" w:eastAsia="Times New Roman" w:hAnsi="Times New Roman"/>
          <w:color w:val="000000"/>
          <w:sz w:val="28"/>
          <w:szCs w:val="28"/>
          <w:lang w:eastAsia="ru-RU"/>
        </w:rPr>
        <w:t xml:space="preserve"> от 25.09.2017 № 97</w:t>
      </w:r>
      <w:r>
        <w:rPr>
          <w:rFonts w:ascii="Times New Roman" w:eastAsia="Times New Roman" w:hAnsi="Times New Roman"/>
          <w:color w:val="000000"/>
          <w:sz w:val="28"/>
          <w:szCs w:val="28"/>
          <w:lang w:eastAsia="ru-RU"/>
        </w:rPr>
        <w:t>.</w:t>
      </w:r>
    </w:p>
    <w:p w:rsidR="0051111C" w:rsidRDefault="0051111C" w:rsidP="0051111C">
      <w:pPr>
        <w:widowControl w:val="0"/>
        <w:numPr>
          <w:ilvl w:val="0"/>
          <w:numId w:val="1"/>
        </w:numPr>
        <w:autoSpaceDE w:val="0"/>
        <w:autoSpaceDN w:val="0"/>
        <w:adjustRightInd w:val="0"/>
        <w:spacing w:after="0"/>
        <w:rPr>
          <w:rFonts w:ascii="Times New Roman" w:hAnsi="Times New Roman"/>
          <w:sz w:val="28"/>
          <w:szCs w:val="28"/>
        </w:rPr>
      </w:pP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сельского поселения «</w:t>
      </w:r>
      <w:r w:rsidR="003957C1">
        <w:rPr>
          <w:rFonts w:ascii="Times New Roman" w:hAnsi="Times New Roman"/>
          <w:sz w:val="28"/>
          <w:szCs w:val="28"/>
        </w:rPr>
        <w:t>Нижнецасуче</w:t>
      </w:r>
      <w:r>
        <w:rPr>
          <w:rFonts w:ascii="Times New Roman" w:hAnsi="Times New Roman"/>
          <w:sz w:val="28"/>
          <w:szCs w:val="28"/>
        </w:rPr>
        <w:t>йское»  в информационно-телекоммуникационной сети «Интернет».</w:t>
      </w:r>
    </w:p>
    <w:p w:rsidR="0051111C" w:rsidRDefault="0051111C" w:rsidP="0051111C">
      <w:pPr>
        <w:widowControl w:val="0"/>
        <w:numPr>
          <w:ilvl w:val="0"/>
          <w:numId w:val="1"/>
        </w:numPr>
        <w:autoSpaceDE w:val="0"/>
        <w:autoSpaceDN w:val="0"/>
        <w:adjustRightInd w:val="0"/>
        <w:spacing w:after="0"/>
        <w:rPr>
          <w:rFonts w:ascii="Times New Roman" w:hAnsi="Times New Roman"/>
          <w:sz w:val="28"/>
          <w:szCs w:val="28"/>
        </w:rPr>
      </w:pPr>
      <w:r>
        <w:rPr>
          <w:rFonts w:ascii="Times New Roman" w:hAnsi="Times New Roman"/>
          <w:sz w:val="28"/>
          <w:szCs w:val="28"/>
        </w:rPr>
        <w:t>Отменить постановление</w:t>
      </w:r>
      <w:r w:rsidR="003957C1">
        <w:rPr>
          <w:rFonts w:ascii="Times New Roman" w:hAnsi="Times New Roman"/>
          <w:sz w:val="28"/>
          <w:szCs w:val="28"/>
        </w:rPr>
        <w:t xml:space="preserve"> главы сельского поселения от 18.11.2015 года № 57</w:t>
      </w:r>
      <w:r>
        <w:rPr>
          <w:rFonts w:ascii="Times New Roman" w:eastAsia="Times New Roman" w:hAnsi="Times New Roman"/>
          <w:color w:val="000000"/>
          <w:sz w:val="28"/>
          <w:szCs w:val="28"/>
          <w:lang w:eastAsia="ru-RU"/>
        </w:rPr>
        <w:t>«Выдача разрешения на перемещение отходов строительства, сноса зданий и сооружений, в том числе грунтов»</w:t>
      </w:r>
    </w:p>
    <w:p w:rsidR="0051111C" w:rsidRDefault="0051111C" w:rsidP="0051111C">
      <w:pPr>
        <w:numPr>
          <w:ilvl w:val="0"/>
          <w:numId w:val="1"/>
        </w:numPr>
        <w:spacing w:after="0"/>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51111C" w:rsidRDefault="0051111C" w:rsidP="0051111C">
      <w:pPr>
        <w:spacing w:after="0"/>
        <w:rPr>
          <w:rFonts w:ascii="Times New Roman" w:hAnsi="Times New Roman"/>
          <w:sz w:val="28"/>
          <w:szCs w:val="28"/>
        </w:rPr>
      </w:pPr>
    </w:p>
    <w:p w:rsidR="003957C1" w:rsidRDefault="003957C1" w:rsidP="0051111C">
      <w:pPr>
        <w:spacing w:after="0"/>
        <w:rPr>
          <w:rFonts w:ascii="Times New Roman" w:hAnsi="Times New Roman"/>
          <w:sz w:val="28"/>
          <w:szCs w:val="28"/>
        </w:rPr>
      </w:pPr>
    </w:p>
    <w:p w:rsidR="0051111C" w:rsidRDefault="000B1383" w:rsidP="0051111C">
      <w:pPr>
        <w:spacing w:after="0"/>
        <w:rPr>
          <w:rFonts w:ascii="Times New Roman" w:hAnsi="Times New Roman"/>
          <w:sz w:val="28"/>
          <w:szCs w:val="28"/>
        </w:rPr>
      </w:pPr>
      <w:r>
        <w:rPr>
          <w:rFonts w:ascii="Times New Roman" w:hAnsi="Times New Roman"/>
          <w:sz w:val="28"/>
          <w:szCs w:val="28"/>
        </w:rPr>
        <w:t xml:space="preserve">    Глава</w:t>
      </w:r>
      <w:r w:rsidR="0051111C">
        <w:rPr>
          <w:rFonts w:ascii="Times New Roman" w:hAnsi="Times New Roman"/>
          <w:sz w:val="28"/>
          <w:szCs w:val="28"/>
        </w:rPr>
        <w:t xml:space="preserve"> сельского поселения</w:t>
      </w:r>
    </w:p>
    <w:p w:rsidR="0051111C" w:rsidRPr="0051111C" w:rsidRDefault="0051111C" w:rsidP="0051111C">
      <w:pPr>
        <w:spacing w:after="0"/>
        <w:rPr>
          <w:rFonts w:ascii="Times New Roman" w:hAnsi="Times New Roman"/>
          <w:sz w:val="28"/>
          <w:szCs w:val="28"/>
        </w:rPr>
      </w:pPr>
      <w:r>
        <w:rPr>
          <w:rFonts w:ascii="Times New Roman" w:hAnsi="Times New Roman"/>
          <w:sz w:val="28"/>
          <w:szCs w:val="28"/>
        </w:rPr>
        <w:t xml:space="preserve">   «</w:t>
      </w:r>
      <w:r w:rsidR="003957C1">
        <w:rPr>
          <w:rFonts w:ascii="Times New Roman" w:hAnsi="Times New Roman"/>
          <w:sz w:val="28"/>
          <w:szCs w:val="28"/>
        </w:rPr>
        <w:t>Нижнецасучейско</w:t>
      </w:r>
      <w:r>
        <w:rPr>
          <w:rFonts w:ascii="Times New Roman" w:hAnsi="Times New Roman"/>
          <w:sz w:val="28"/>
          <w:szCs w:val="28"/>
        </w:rPr>
        <w:t xml:space="preserve">е»                                                       </w:t>
      </w:r>
      <w:r w:rsidR="000B1383">
        <w:rPr>
          <w:rFonts w:ascii="Times New Roman" w:hAnsi="Times New Roman"/>
          <w:sz w:val="28"/>
          <w:szCs w:val="28"/>
        </w:rPr>
        <w:t xml:space="preserve"> Л.М.Степанов</w:t>
      </w:r>
    </w:p>
    <w:p w:rsidR="0051111C" w:rsidRDefault="0051111C" w:rsidP="0051111C">
      <w:pPr>
        <w:widowControl w:val="0"/>
        <w:tabs>
          <w:tab w:val="right" w:pos="9689"/>
        </w:tabs>
        <w:autoSpaceDE w:val="0"/>
        <w:autoSpaceDN w:val="0"/>
        <w:adjustRightInd w:val="0"/>
        <w:spacing w:after="0"/>
        <w:rPr>
          <w:rFonts w:ascii="Times New Roman" w:hAnsi="Times New Roman"/>
          <w:b/>
          <w:sz w:val="24"/>
          <w:szCs w:val="24"/>
        </w:rPr>
      </w:pPr>
    </w:p>
    <w:p w:rsidR="00B178FA" w:rsidRDefault="00B178FA" w:rsidP="0051111C">
      <w:pPr>
        <w:spacing w:after="0" w:line="240" w:lineRule="auto"/>
        <w:jc w:val="right"/>
        <w:rPr>
          <w:rFonts w:ascii="Times New Roman" w:eastAsia="Times New Roman" w:hAnsi="Times New Roman"/>
          <w:color w:val="000000"/>
          <w:sz w:val="28"/>
          <w:szCs w:val="28"/>
          <w:lang w:eastAsia="ru-RU"/>
        </w:rPr>
      </w:pPr>
    </w:p>
    <w:p w:rsidR="00B178FA" w:rsidRDefault="00B178FA" w:rsidP="0051111C">
      <w:pPr>
        <w:spacing w:after="0" w:line="240" w:lineRule="auto"/>
        <w:jc w:val="right"/>
        <w:rPr>
          <w:rFonts w:ascii="Times New Roman" w:eastAsia="Times New Roman" w:hAnsi="Times New Roman"/>
          <w:color w:val="000000"/>
          <w:sz w:val="28"/>
          <w:szCs w:val="28"/>
          <w:lang w:eastAsia="ru-RU"/>
        </w:rPr>
      </w:pPr>
    </w:p>
    <w:p w:rsidR="00B178FA" w:rsidRDefault="00B178FA" w:rsidP="0051111C">
      <w:pPr>
        <w:spacing w:after="0" w:line="240" w:lineRule="auto"/>
        <w:jc w:val="right"/>
        <w:rPr>
          <w:rFonts w:ascii="Times New Roman" w:eastAsia="Times New Roman" w:hAnsi="Times New Roman"/>
          <w:color w:val="000000"/>
          <w:sz w:val="28"/>
          <w:szCs w:val="28"/>
          <w:lang w:eastAsia="ru-RU"/>
        </w:rPr>
      </w:pPr>
    </w:p>
    <w:p w:rsidR="00B178FA" w:rsidRDefault="00B178FA" w:rsidP="0051111C">
      <w:pPr>
        <w:spacing w:after="0" w:line="240" w:lineRule="auto"/>
        <w:jc w:val="right"/>
        <w:rPr>
          <w:rFonts w:ascii="Times New Roman" w:eastAsia="Times New Roman" w:hAnsi="Times New Roman"/>
          <w:color w:val="000000"/>
          <w:sz w:val="28"/>
          <w:szCs w:val="28"/>
          <w:lang w:eastAsia="ru-RU"/>
        </w:rPr>
      </w:pPr>
    </w:p>
    <w:p w:rsidR="00B178FA" w:rsidRDefault="00B178FA" w:rsidP="0051111C">
      <w:pPr>
        <w:spacing w:after="0" w:line="240" w:lineRule="auto"/>
        <w:jc w:val="right"/>
        <w:rPr>
          <w:rFonts w:ascii="Times New Roman" w:eastAsia="Times New Roman" w:hAnsi="Times New Roman"/>
          <w:color w:val="000000"/>
          <w:sz w:val="28"/>
          <w:szCs w:val="28"/>
          <w:lang w:eastAsia="ru-RU"/>
        </w:rPr>
      </w:pPr>
    </w:p>
    <w:p w:rsidR="00B178FA" w:rsidRDefault="00B178FA" w:rsidP="0051111C">
      <w:pPr>
        <w:spacing w:after="0" w:line="240" w:lineRule="auto"/>
        <w:jc w:val="right"/>
        <w:rPr>
          <w:rFonts w:ascii="Times New Roman" w:eastAsia="Times New Roman" w:hAnsi="Times New Roman"/>
          <w:color w:val="000000"/>
          <w:sz w:val="28"/>
          <w:szCs w:val="28"/>
          <w:lang w:eastAsia="ru-RU"/>
        </w:rPr>
      </w:pPr>
    </w:p>
    <w:p w:rsidR="0051111C" w:rsidRDefault="0051111C" w:rsidP="0051111C">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УТВЕРЖДЕН</w:t>
      </w:r>
    </w:p>
    <w:p w:rsidR="0051111C" w:rsidRDefault="0051111C" w:rsidP="0051111C">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постановлением администрации</w:t>
      </w:r>
    </w:p>
    <w:p w:rsidR="0051111C" w:rsidRDefault="0051111C" w:rsidP="0051111C">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сельского поселения «</w:t>
      </w:r>
      <w:r w:rsidR="0047441E">
        <w:rPr>
          <w:rFonts w:ascii="Times New Roman" w:eastAsia="Times New Roman" w:hAnsi="Times New Roman"/>
          <w:color w:val="000000"/>
          <w:sz w:val="28"/>
          <w:szCs w:val="28"/>
          <w:lang w:eastAsia="ru-RU"/>
        </w:rPr>
        <w:t>Нижнецасучейское</w:t>
      </w:r>
      <w:r>
        <w:rPr>
          <w:rFonts w:ascii="Times New Roman" w:eastAsia="Times New Roman" w:hAnsi="Times New Roman"/>
          <w:color w:val="000000"/>
          <w:sz w:val="28"/>
          <w:szCs w:val="28"/>
          <w:lang w:eastAsia="ru-RU"/>
        </w:rPr>
        <w:t>»</w:t>
      </w:r>
    </w:p>
    <w:p w:rsidR="0051111C" w:rsidRPr="003239E4" w:rsidRDefault="0047441E" w:rsidP="0051111C">
      <w:pPr>
        <w:spacing w:after="0" w:line="240" w:lineRule="auto"/>
        <w:jc w:val="right"/>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eastAsia="ru-RU"/>
        </w:rPr>
        <w:t xml:space="preserve"> от «25» </w:t>
      </w:r>
      <w:r w:rsidR="003239E4">
        <w:rPr>
          <w:rFonts w:ascii="Times New Roman" w:eastAsia="Times New Roman" w:hAnsi="Times New Roman"/>
          <w:color w:val="000000"/>
          <w:sz w:val="28"/>
          <w:szCs w:val="28"/>
          <w:lang w:eastAsia="ru-RU"/>
        </w:rPr>
        <w:t>сентября 2017 г. №9</w:t>
      </w:r>
      <w:r w:rsidR="003239E4">
        <w:rPr>
          <w:rFonts w:ascii="Times New Roman" w:eastAsia="Times New Roman" w:hAnsi="Times New Roman"/>
          <w:color w:val="000000"/>
          <w:sz w:val="28"/>
          <w:szCs w:val="28"/>
          <w:lang w:val="en-US" w:eastAsia="ru-RU"/>
        </w:rPr>
        <w:t>8</w:t>
      </w:r>
    </w:p>
    <w:p w:rsidR="0051111C" w:rsidRDefault="0051111C" w:rsidP="0051111C">
      <w:pPr>
        <w:spacing w:after="0" w:line="240" w:lineRule="auto"/>
        <w:jc w:val="center"/>
        <w:rPr>
          <w:rFonts w:ascii="Times New Roman" w:eastAsia="Times New Roman" w:hAnsi="Times New Roman"/>
          <w:color w:val="000000"/>
          <w:sz w:val="28"/>
          <w:szCs w:val="28"/>
          <w:lang w:eastAsia="ru-RU"/>
        </w:rPr>
      </w:pPr>
    </w:p>
    <w:p w:rsidR="0051111C" w:rsidRDefault="0051111C" w:rsidP="0051111C">
      <w:pPr>
        <w:spacing w:after="0" w:line="240" w:lineRule="auto"/>
        <w:jc w:val="center"/>
        <w:rPr>
          <w:rFonts w:ascii="Times New Roman" w:eastAsia="Times New Roman" w:hAnsi="Times New Roman"/>
          <w:sz w:val="28"/>
          <w:szCs w:val="28"/>
          <w:lang w:eastAsia="ru-RU"/>
        </w:rPr>
      </w:pPr>
    </w:p>
    <w:p w:rsidR="0051111C" w:rsidRDefault="0051111C" w:rsidP="0051111C">
      <w:pPr>
        <w:spacing w:after="0" w:line="240" w:lineRule="auto"/>
        <w:jc w:val="center"/>
        <w:rPr>
          <w:rFonts w:ascii="Times New Roman" w:eastAsia="Times New Roman" w:hAnsi="Times New Roman"/>
          <w:sz w:val="28"/>
          <w:szCs w:val="28"/>
          <w:lang w:eastAsia="ru-RU"/>
        </w:rPr>
      </w:pPr>
    </w:p>
    <w:p w:rsidR="0051111C" w:rsidRDefault="0051111C" w:rsidP="0051111C">
      <w:pPr>
        <w:spacing w:after="0" w:line="240" w:lineRule="auto"/>
        <w:jc w:val="center"/>
        <w:rPr>
          <w:rFonts w:ascii="Times New Roman" w:eastAsia="Times New Roman" w:hAnsi="Times New Roman"/>
          <w:sz w:val="28"/>
          <w:szCs w:val="28"/>
          <w:lang w:eastAsia="ru-RU"/>
        </w:rPr>
      </w:pPr>
    </w:p>
    <w:p w:rsidR="0051111C" w:rsidRDefault="0051111C" w:rsidP="0051111C">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АДМИНИСТРАТИВНЫЙ РЕГЛАМЕНТ</w:t>
      </w:r>
    </w:p>
    <w:p w:rsidR="0051111C" w:rsidRDefault="0051111C" w:rsidP="0051111C">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51111C" w:rsidRDefault="0051111C" w:rsidP="0051111C">
      <w:pPr>
        <w:spacing w:after="0" w:line="240" w:lineRule="auto"/>
        <w:jc w:val="center"/>
        <w:rPr>
          <w:rFonts w:ascii="Times New Roman" w:eastAsia="Times New Roman" w:hAnsi="Times New Roman"/>
          <w:b/>
          <w:bCs/>
          <w:color w:val="000000"/>
          <w:sz w:val="28"/>
          <w:szCs w:val="28"/>
          <w:lang w:eastAsia="ru-RU"/>
        </w:rPr>
      </w:pPr>
    </w:p>
    <w:p w:rsidR="0051111C" w:rsidRDefault="0051111C" w:rsidP="0051111C">
      <w:pPr>
        <w:spacing w:after="0" w:line="240" w:lineRule="auto"/>
        <w:jc w:val="center"/>
        <w:rPr>
          <w:rFonts w:ascii="Times New Roman" w:eastAsia="Times New Roman" w:hAnsi="Times New Roman"/>
          <w:b/>
          <w:bCs/>
          <w:color w:val="000000"/>
          <w:sz w:val="28"/>
          <w:szCs w:val="28"/>
          <w:lang w:eastAsia="ru-RU"/>
        </w:rPr>
      </w:pPr>
    </w:p>
    <w:p w:rsidR="0051111C" w:rsidRDefault="0051111C" w:rsidP="0051111C">
      <w:pPr>
        <w:pStyle w:val="a5"/>
        <w:numPr>
          <w:ilvl w:val="0"/>
          <w:numId w:val="2"/>
        </w:numPr>
        <w:spacing w:after="0" w:line="240" w:lineRule="auto"/>
        <w:ind w:left="0"/>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Общие положения</w:t>
      </w:r>
    </w:p>
    <w:p w:rsidR="0051111C" w:rsidRDefault="0051111C" w:rsidP="0051111C">
      <w:pPr>
        <w:pStyle w:val="a5"/>
        <w:spacing w:after="0" w:line="240" w:lineRule="auto"/>
        <w:ind w:left="0"/>
        <w:contextualSpacing/>
        <w:rPr>
          <w:rFonts w:ascii="Times New Roman" w:eastAsia="Times New Roman" w:hAnsi="Times New Roman" w:cs="Times New Roman"/>
          <w:b/>
          <w:bCs/>
          <w:color w:val="000000"/>
          <w:sz w:val="28"/>
          <w:szCs w:val="28"/>
          <w:lang w:eastAsia="ru-RU"/>
        </w:rPr>
      </w:pPr>
    </w:p>
    <w:p w:rsidR="0051111C" w:rsidRDefault="0051111C" w:rsidP="0051111C">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 xml:space="preserve">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(далее – Регламент) разработан в целях исполнения Федерального закона от 24 июня 1998 г. </w:t>
      </w:r>
      <w:r>
        <w:rPr>
          <w:rFonts w:ascii="Times New Roman" w:eastAsia="Times New Roman" w:hAnsi="Times New Roman"/>
          <w:color w:val="000000"/>
          <w:sz w:val="28"/>
          <w:szCs w:val="28"/>
          <w:lang w:val="en-US"/>
        </w:rPr>
        <w:t>N</w:t>
      </w:r>
      <w:r>
        <w:rPr>
          <w:rFonts w:ascii="Times New Roman" w:eastAsia="Times New Roman" w:hAnsi="Times New Roman"/>
          <w:color w:val="000000"/>
          <w:sz w:val="28"/>
          <w:szCs w:val="28"/>
          <w:lang w:eastAsia="ru-RU"/>
        </w:rPr>
        <w:t>89-ФЗ «Об отходах производства и потребления», во исполнение ст.14 Федерального закона от 06 октября 2003 года №131-ФЗ «Об общих принципах организации местного самоуправления в Российской Федерации</w:t>
      </w:r>
      <w:proofErr w:type="gramEnd"/>
      <w:r>
        <w:rPr>
          <w:rFonts w:ascii="Times New Roman" w:eastAsia="Times New Roman" w:hAnsi="Times New Roman"/>
          <w:color w:val="000000"/>
          <w:sz w:val="28"/>
          <w:szCs w:val="28"/>
          <w:lang w:eastAsia="ru-RU"/>
        </w:rPr>
        <w:t>», во исполнение положений Федерального закона «Об организации предоставления государственных и муниципальных услуг» от 27.07.2010г. № 210-ФЗ.</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Регламент определяет сроки и последовательность действий (административной процедуры), 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51111C" w:rsidRDefault="0051111C" w:rsidP="0051111C">
      <w:pPr>
        <w:pStyle w:val="a5"/>
        <w:numPr>
          <w:ilvl w:val="1"/>
          <w:numId w:val="3"/>
        </w:numPr>
        <w:spacing w:after="0" w:line="240" w:lineRule="auto"/>
        <w:ind w:left="284" w:hanging="284"/>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муниципальной услуги</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Муниципальная услуга «Выдача разрешения на перемещение отходов строительства, сноса зданий и сооружений, в том числе грунтов»</w:t>
      </w:r>
    </w:p>
    <w:p w:rsidR="0051111C" w:rsidRDefault="0051111C" w:rsidP="0051111C">
      <w:pPr>
        <w:pStyle w:val="a5"/>
        <w:numPr>
          <w:ilvl w:val="1"/>
          <w:numId w:val="3"/>
        </w:numPr>
        <w:spacing w:after="0" w:line="240" w:lineRule="auto"/>
        <w:ind w:left="709" w:hanging="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Муниципальную услугу предоставляет – Администрация сельского поселения «</w:t>
      </w:r>
      <w:r w:rsidR="00DA7F07">
        <w:rPr>
          <w:rFonts w:ascii="Times New Roman" w:eastAsia="Times New Roman" w:hAnsi="Times New Roman"/>
          <w:color w:val="000000"/>
          <w:sz w:val="28"/>
          <w:szCs w:val="28"/>
          <w:lang w:eastAsia="ru-RU"/>
        </w:rPr>
        <w:t>Нижнецасучейско</w:t>
      </w:r>
      <w:r>
        <w:rPr>
          <w:rFonts w:ascii="Times New Roman" w:eastAsia="Times New Roman" w:hAnsi="Times New Roman"/>
          <w:color w:val="000000"/>
          <w:sz w:val="28"/>
          <w:szCs w:val="28"/>
          <w:lang w:eastAsia="ru-RU"/>
        </w:rPr>
        <w:t>е».</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Выдача разрешений на перемещение отходов строительства, сноса зданий и сооружений, в том числе грунтов производится Администрацией сельского поселения «</w:t>
      </w:r>
      <w:r w:rsidR="00DA7F07" w:rsidRPr="00DA7F07">
        <w:rPr>
          <w:rFonts w:ascii="Times New Roman" w:eastAsia="Times New Roman" w:hAnsi="Times New Roman"/>
          <w:color w:val="000000"/>
          <w:sz w:val="28"/>
          <w:szCs w:val="28"/>
          <w:lang w:eastAsia="ru-RU"/>
        </w:rPr>
        <w:t>Нижнецасучейское</w:t>
      </w:r>
      <w:r>
        <w:rPr>
          <w:rFonts w:ascii="Times New Roman" w:eastAsia="Times New Roman" w:hAnsi="Times New Roman"/>
          <w:color w:val="000000"/>
          <w:sz w:val="28"/>
          <w:szCs w:val="28"/>
          <w:lang w:eastAsia="ru-RU"/>
        </w:rPr>
        <w:t>», специально уполномоченным специалистом в установленном порядке.</w:t>
      </w:r>
    </w:p>
    <w:p w:rsidR="0051111C" w:rsidRDefault="0051111C" w:rsidP="0051111C">
      <w:pPr>
        <w:numPr>
          <w:ilvl w:val="1"/>
          <w:numId w:val="3"/>
        </w:numPr>
        <w:spacing w:after="0" w:line="240" w:lineRule="auto"/>
        <w:ind w:left="709" w:hanging="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Нормативно-правовое регулирование предоставления муниципальной услуги</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Предоставление муниципальной услуги осуществляется в соответствии </w:t>
      </w:r>
      <w:proofErr w:type="gramStart"/>
      <w:r>
        <w:rPr>
          <w:rFonts w:ascii="Times New Roman" w:eastAsia="Times New Roman" w:hAnsi="Times New Roman"/>
          <w:color w:val="000000"/>
          <w:sz w:val="28"/>
          <w:szCs w:val="28"/>
          <w:lang w:eastAsia="ru-RU"/>
        </w:rPr>
        <w:t>с</w:t>
      </w:r>
      <w:proofErr w:type="gramEnd"/>
      <w:r>
        <w:rPr>
          <w:rFonts w:ascii="Times New Roman" w:eastAsia="Times New Roman" w:hAnsi="Times New Roman"/>
          <w:color w:val="000000"/>
          <w:sz w:val="28"/>
          <w:szCs w:val="28"/>
          <w:lang w:eastAsia="ru-RU"/>
        </w:rPr>
        <w:t>:</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Конституцией Российской Федерации;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Федеральным законом от 06.10.2003 г. № 131-Ф3 "Об общих принципах организации местного самоуправления в Российской Федерации";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Федеральным законом от 24 июня 1998 г. № 89-ФЗ "Об отходах производства и потребления";</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Федеральным законом от 30.03.1999 г. № 52-ФЗ "О санитарно-эпидемиологическом благополучии населения";</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Федеральным законом от 02.05.2006 г. № 59-ФЗ "О порядке рассмотрения обращений граждан Российской Федерации»;</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Федеральным законом «Об организации предоставления государственных и муниципальных услуг» от 27.07.2010г. № 210-ФЗ;</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Уставом сельского поселения «</w:t>
      </w:r>
      <w:r w:rsidR="00DA7F07" w:rsidRPr="00DA7F07">
        <w:rPr>
          <w:rFonts w:ascii="Times New Roman" w:eastAsia="Times New Roman" w:hAnsi="Times New Roman"/>
          <w:color w:val="000000"/>
          <w:sz w:val="28"/>
          <w:szCs w:val="28"/>
          <w:lang w:eastAsia="ru-RU"/>
        </w:rPr>
        <w:t>Нижнецасучейское</w:t>
      </w:r>
      <w:r>
        <w:rPr>
          <w:rFonts w:ascii="Times New Roman" w:eastAsia="Times New Roman" w:hAnsi="Times New Roman"/>
          <w:color w:val="000000"/>
          <w:sz w:val="28"/>
          <w:szCs w:val="28"/>
          <w:lang w:eastAsia="ru-RU"/>
        </w:rPr>
        <w:t>».</w:t>
      </w:r>
    </w:p>
    <w:p w:rsidR="0051111C" w:rsidRDefault="0051111C" w:rsidP="0051111C">
      <w:pPr>
        <w:numPr>
          <w:ilvl w:val="1"/>
          <w:numId w:val="3"/>
        </w:numPr>
        <w:spacing w:after="0" w:line="240" w:lineRule="auto"/>
        <w:ind w:left="426" w:hanging="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Результат предоставления муниципальной услуги </w:t>
      </w:r>
    </w:p>
    <w:p w:rsidR="0051111C" w:rsidRDefault="0051111C" w:rsidP="0051111C">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выдача</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разрешения на перемещение отходов строительства, сноса зданий и сооружений, в том числе грунтов на территории сельского поселения «</w:t>
      </w:r>
      <w:r w:rsidR="00DA7F07" w:rsidRPr="00DA7F07">
        <w:rPr>
          <w:rFonts w:ascii="Times New Roman" w:eastAsia="Times New Roman" w:hAnsi="Times New Roman"/>
          <w:color w:val="000000"/>
          <w:sz w:val="28"/>
          <w:szCs w:val="28"/>
          <w:lang w:eastAsia="ru-RU"/>
        </w:rPr>
        <w:t>Нижнецасучейское</w:t>
      </w:r>
      <w:r>
        <w:rPr>
          <w:rFonts w:ascii="Times New Roman" w:eastAsia="Times New Roman" w:hAnsi="Times New Roman"/>
          <w:color w:val="000000"/>
          <w:sz w:val="28"/>
          <w:szCs w:val="28"/>
          <w:lang w:eastAsia="ru-RU"/>
        </w:rPr>
        <w:t>» либо мотивированный отказ в выдаче разрешения в письменной форме.</w:t>
      </w:r>
    </w:p>
    <w:p w:rsidR="0051111C" w:rsidRDefault="0051111C" w:rsidP="0051111C">
      <w:pPr>
        <w:numPr>
          <w:ilvl w:val="1"/>
          <w:numId w:val="3"/>
        </w:numPr>
        <w:tabs>
          <w:tab w:val="left" w:pos="-709"/>
        </w:tabs>
        <w:spacing w:after="0" w:line="240" w:lineRule="auto"/>
        <w:ind w:left="426" w:hanging="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Муниципальная услуга предоставляется бесплатно.</w:t>
      </w:r>
    </w:p>
    <w:p w:rsidR="0051111C" w:rsidRDefault="0051111C" w:rsidP="0051111C">
      <w:pPr>
        <w:numPr>
          <w:ilvl w:val="1"/>
          <w:numId w:val="3"/>
        </w:numPr>
        <w:spacing w:after="0" w:line="240" w:lineRule="auto"/>
        <w:ind w:left="426" w:hanging="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Получатели муниципальной услуги, выступающие в качестве заявителя.</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Получателями муниципальной услуги являются юридические лица, индивидуальные предприниматели и физические лица.</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От имени индивидуального предпринимателя с заявлением о предоставлении муниципальной услуги имеет право обратиться его законный представитель, действующий в силу полномочий, основанных на доверенности или договоре.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51111C" w:rsidRDefault="0051111C" w:rsidP="0051111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 При получении муниципальных услуг заявители имеют право </w:t>
      </w:r>
      <w:proofErr w:type="gramStart"/>
      <w:r>
        <w:rPr>
          <w:rFonts w:ascii="Times New Roman" w:eastAsia="Times New Roman" w:hAnsi="Times New Roman"/>
          <w:sz w:val="28"/>
          <w:szCs w:val="28"/>
          <w:lang w:eastAsia="ru-RU"/>
        </w:rPr>
        <w:t>на</w:t>
      </w:r>
      <w:proofErr w:type="gramEnd"/>
      <w:r>
        <w:rPr>
          <w:rFonts w:ascii="Times New Roman" w:eastAsia="Times New Roman" w:hAnsi="Times New Roman"/>
          <w:sz w:val="28"/>
          <w:szCs w:val="28"/>
          <w:lang w:eastAsia="ru-RU"/>
        </w:rPr>
        <w:t>:</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получение муниципальной услуги своевременно и в соответствии со стандартом предоставления муниципальной услуги;</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получение полной, актуальной и достоверной информации о порядке предоставления муниципальных услуг, в том числе в электронной форме;</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досудебное (внесудебное) рассмотрение жалоб в процессе получения муниципальных услуг;</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Предоставление муниципальной услуги  в многофункциональных центрах.</w:t>
      </w:r>
    </w:p>
    <w:p w:rsidR="0051111C" w:rsidRDefault="0051111C" w:rsidP="0051111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proofErr w:type="gramStart"/>
      <w:r>
        <w:rPr>
          <w:rFonts w:ascii="Times New Roman" w:eastAsia="Times New Roman" w:hAnsi="Times New Roman"/>
          <w:sz w:val="28"/>
          <w:szCs w:val="28"/>
          <w:lang w:eastAsia="ru-RU"/>
        </w:rPr>
        <w:t>Предоставление муниципальных услуг в многофункциональных центрах осуществляется в соответствии с</w:t>
      </w:r>
      <w:r>
        <w:rPr>
          <w:rFonts w:ascii="Times New Roman" w:eastAsia="Times New Roman" w:hAnsi="Times New Roman"/>
          <w:color w:val="000000"/>
          <w:sz w:val="28"/>
          <w:szCs w:val="28"/>
          <w:lang w:eastAsia="ru-RU"/>
        </w:rPr>
        <w:t xml:space="preserve"> Федеральным законом «Об организации предоставления государственных и муниципальных услуг» от 27.07.2010г. № 210-ФЗ, </w:t>
      </w:r>
      <w:r>
        <w:rPr>
          <w:rFonts w:ascii="Times New Roman" w:eastAsia="Times New Roman" w:hAnsi="Times New Roman"/>
          <w:sz w:val="28"/>
          <w:szCs w:val="28"/>
          <w:lang w:eastAsia="ru-RU"/>
        </w:rPr>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w:t>
      </w:r>
      <w:proofErr w:type="gramEnd"/>
      <w:r>
        <w:rPr>
          <w:rFonts w:ascii="Times New Roman" w:eastAsia="Times New Roman" w:hAnsi="Times New Roman"/>
          <w:sz w:val="28"/>
          <w:szCs w:val="28"/>
          <w:lang w:eastAsia="ru-RU"/>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1111C" w:rsidRDefault="0051111C" w:rsidP="0051111C">
      <w:pPr>
        <w:spacing w:after="0" w:line="240" w:lineRule="auto"/>
        <w:ind w:firstLine="544"/>
        <w:jc w:val="both"/>
        <w:rPr>
          <w:sz w:val="28"/>
          <w:szCs w:val="28"/>
        </w:rPr>
      </w:pPr>
      <w:r>
        <w:rPr>
          <w:rFonts w:ascii="Times New Roman" w:eastAsia="Times New Roman" w:hAnsi="Times New Roman"/>
          <w:sz w:val="28"/>
          <w:szCs w:val="28"/>
          <w:lang w:eastAsia="ru-RU"/>
        </w:rPr>
        <w:t>2.2. Организация деятельности многофункциональных центров осуществляется органами государственной власти субъектов Российской Федерации.</w:t>
      </w:r>
    </w:p>
    <w:p w:rsidR="0051111C" w:rsidRDefault="0051111C" w:rsidP="0051111C">
      <w:pPr>
        <w:spacing w:after="0" w:line="240" w:lineRule="auto"/>
        <w:ind w:firstLine="54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51111C" w:rsidRDefault="0051111C" w:rsidP="0051111C">
      <w:pPr>
        <w:spacing w:after="0" w:line="240" w:lineRule="auto"/>
        <w:jc w:val="both"/>
        <w:rPr>
          <w:rFonts w:ascii="Times New Roman" w:eastAsia="Times New Roman" w:hAnsi="Times New Roman"/>
          <w:sz w:val="28"/>
          <w:szCs w:val="28"/>
          <w:lang w:eastAsia="ru-RU"/>
        </w:rPr>
      </w:pPr>
    </w:p>
    <w:p w:rsidR="0051111C" w:rsidRDefault="0051111C" w:rsidP="0051111C">
      <w:pPr>
        <w:spacing w:after="0" w:line="240" w:lineRule="auto"/>
        <w:jc w:val="both"/>
        <w:rPr>
          <w:rFonts w:ascii="Times New Roman" w:eastAsia="Times New Roman" w:hAnsi="Times New Roman"/>
          <w:b/>
          <w:bCs/>
          <w:color w:val="000000"/>
          <w:sz w:val="28"/>
          <w:szCs w:val="28"/>
          <w:lang w:eastAsia="ru-RU"/>
        </w:rPr>
      </w:pPr>
      <w:bookmarkStart w:id="0" w:name="bookmark0"/>
    </w:p>
    <w:p w:rsidR="0051111C" w:rsidRDefault="0051111C" w:rsidP="0051111C">
      <w:pPr>
        <w:numPr>
          <w:ilvl w:val="0"/>
          <w:numId w:val="3"/>
        </w:numPr>
        <w:spacing w:after="0" w:line="240" w:lineRule="auto"/>
        <w:ind w:left="0"/>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Требования к порядку предоставления муниципальной услуги</w:t>
      </w:r>
      <w:bookmarkEnd w:id="0"/>
    </w:p>
    <w:p w:rsidR="0051111C" w:rsidRDefault="0051111C" w:rsidP="0051111C">
      <w:pPr>
        <w:spacing w:after="0" w:line="240" w:lineRule="auto"/>
        <w:rPr>
          <w:rFonts w:ascii="Times New Roman" w:eastAsia="Times New Roman" w:hAnsi="Times New Roman"/>
          <w:b/>
          <w:bCs/>
          <w:color w:val="000000"/>
          <w:sz w:val="28"/>
          <w:szCs w:val="28"/>
          <w:lang w:eastAsia="ru-RU"/>
        </w:rPr>
      </w:pPr>
    </w:p>
    <w:p w:rsidR="0051111C" w:rsidRDefault="0051111C" w:rsidP="0051111C">
      <w:pPr>
        <w:numPr>
          <w:ilvl w:val="1"/>
          <w:numId w:val="3"/>
        </w:numPr>
        <w:spacing w:after="0" w:line="240" w:lineRule="auto"/>
        <w:ind w:left="567" w:hanging="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Порядок информирования о предоставлении муниципальной услуги.</w:t>
      </w:r>
    </w:p>
    <w:p w:rsidR="0051111C" w:rsidRDefault="0051111C" w:rsidP="0051111C">
      <w:pPr>
        <w:numPr>
          <w:ilvl w:val="2"/>
          <w:numId w:val="3"/>
        </w:numPr>
        <w:spacing w:after="0" w:line="24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Информация, предоставляемая заинтересованным лицам о муниципальной услуге, является открытой и общедоступной.</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Информация о порядке предоставления Муниципальной услуги выдается в Администрации сельского поселения «</w:t>
      </w:r>
      <w:r w:rsidR="00DA7F07" w:rsidRPr="00DA7F07">
        <w:rPr>
          <w:rFonts w:ascii="Times New Roman" w:eastAsia="Times New Roman" w:hAnsi="Times New Roman"/>
          <w:color w:val="000000"/>
          <w:sz w:val="28"/>
          <w:szCs w:val="28"/>
          <w:lang w:eastAsia="ru-RU"/>
        </w:rPr>
        <w:t>Нижнецасучейское</w:t>
      </w:r>
      <w:r w:rsidR="00DA7F0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 использованием средств телефонной связи, электронного информирования.</w:t>
      </w:r>
    </w:p>
    <w:p w:rsidR="0051111C" w:rsidRDefault="0051111C" w:rsidP="00DA7F07">
      <w:pPr>
        <w:pStyle w:val="a5"/>
        <w:numPr>
          <w:ilvl w:val="2"/>
          <w:numId w:val="3"/>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 места нахождения Администрации сельского поселения «</w:t>
      </w:r>
      <w:r w:rsidR="00DA7F07" w:rsidRPr="00DA7F07">
        <w:rPr>
          <w:rFonts w:ascii="Times New Roman" w:eastAsia="Times New Roman" w:hAnsi="Times New Roman" w:cs="Times New Roman"/>
          <w:color w:val="000000"/>
          <w:sz w:val="28"/>
          <w:szCs w:val="28"/>
          <w:lang w:eastAsia="ru-RU"/>
        </w:rPr>
        <w:t xml:space="preserve">Нижнецасучейское </w:t>
      </w:r>
      <w:r w:rsidR="00DA7F07">
        <w:rPr>
          <w:rFonts w:ascii="Times New Roman" w:eastAsia="Times New Roman" w:hAnsi="Times New Roman" w:cs="Times New Roman"/>
          <w:color w:val="000000"/>
          <w:sz w:val="28"/>
          <w:szCs w:val="28"/>
          <w:lang w:eastAsia="ru-RU"/>
        </w:rPr>
        <w:t>» 674480</w:t>
      </w:r>
      <w:r>
        <w:rPr>
          <w:rFonts w:ascii="Times New Roman" w:eastAsia="Times New Roman" w:hAnsi="Times New Roman" w:cs="Times New Roman"/>
          <w:color w:val="000000"/>
          <w:sz w:val="28"/>
          <w:szCs w:val="28"/>
          <w:lang w:eastAsia="ru-RU"/>
        </w:rPr>
        <w:t>, Забайкальский край, Ононский район, с</w:t>
      </w:r>
      <w:proofErr w:type="gramStart"/>
      <w:r>
        <w:rPr>
          <w:rFonts w:ascii="Times New Roman" w:eastAsia="Times New Roman" w:hAnsi="Times New Roman" w:cs="Times New Roman"/>
          <w:color w:val="000000"/>
          <w:sz w:val="28"/>
          <w:szCs w:val="28"/>
          <w:lang w:eastAsia="ru-RU"/>
        </w:rPr>
        <w:t>.</w:t>
      </w:r>
      <w:r w:rsidR="00DA7F07">
        <w:rPr>
          <w:rFonts w:ascii="Times New Roman" w:eastAsia="Times New Roman" w:hAnsi="Times New Roman" w:cs="Times New Roman"/>
          <w:color w:val="000000"/>
          <w:sz w:val="28"/>
          <w:szCs w:val="28"/>
          <w:lang w:eastAsia="ru-RU"/>
        </w:rPr>
        <w:t>Н</w:t>
      </w:r>
      <w:proofErr w:type="gramEnd"/>
      <w:r w:rsidR="00DA7F07">
        <w:rPr>
          <w:rFonts w:ascii="Times New Roman" w:eastAsia="Times New Roman" w:hAnsi="Times New Roman" w:cs="Times New Roman"/>
          <w:color w:val="000000"/>
          <w:sz w:val="28"/>
          <w:szCs w:val="28"/>
          <w:lang w:eastAsia="ru-RU"/>
        </w:rPr>
        <w:t>ижний Цасучей</w:t>
      </w:r>
      <w:r>
        <w:rPr>
          <w:rFonts w:ascii="Times New Roman" w:eastAsia="Times New Roman" w:hAnsi="Times New Roman" w:cs="Times New Roman"/>
          <w:color w:val="000000"/>
          <w:sz w:val="28"/>
          <w:szCs w:val="28"/>
          <w:lang w:eastAsia="ru-RU"/>
        </w:rPr>
        <w:t>, ул.</w:t>
      </w:r>
      <w:r w:rsidR="00DA7F07">
        <w:rPr>
          <w:rFonts w:ascii="Times New Roman" w:eastAsia="Times New Roman" w:hAnsi="Times New Roman" w:cs="Times New Roman"/>
          <w:color w:val="000000"/>
          <w:sz w:val="28"/>
          <w:szCs w:val="28"/>
          <w:lang w:eastAsia="ru-RU"/>
        </w:rPr>
        <w:t>Комсомольская, 32</w:t>
      </w:r>
    </w:p>
    <w:p w:rsidR="0051111C" w:rsidRDefault="0051111C" w:rsidP="0051111C">
      <w:pPr>
        <w:numPr>
          <w:ilvl w:val="2"/>
          <w:numId w:val="3"/>
        </w:numPr>
        <w:spacing w:after="0" w:line="24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сети Интернет).</w:t>
      </w:r>
    </w:p>
    <w:p w:rsidR="0051111C" w:rsidRDefault="0051111C" w:rsidP="00DA7F07">
      <w:pPr>
        <w:numPr>
          <w:ilvl w:val="2"/>
          <w:numId w:val="3"/>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На информационных стендах Администрация сельского поселения «</w:t>
      </w:r>
      <w:r w:rsidR="00DA7F07">
        <w:rPr>
          <w:rFonts w:ascii="Times New Roman" w:eastAsia="Times New Roman" w:hAnsi="Times New Roman"/>
          <w:color w:val="000000"/>
          <w:sz w:val="28"/>
          <w:szCs w:val="28"/>
          <w:lang w:eastAsia="ru-RU"/>
        </w:rPr>
        <w:t>Нижнецасучейское</w:t>
      </w:r>
      <w:r>
        <w:rPr>
          <w:rFonts w:ascii="Times New Roman" w:eastAsia="Times New Roman" w:hAnsi="Times New Roman"/>
          <w:color w:val="000000"/>
          <w:sz w:val="28"/>
          <w:szCs w:val="28"/>
          <w:lang w:eastAsia="ru-RU"/>
        </w:rPr>
        <w:t>» и Интернет-сайте, размещается следующая информация:</w:t>
      </w:r>
    </w:p>
    <w:p w:rsidR="0051111C" w:rsidRDefault="0051111C" w:rsidP="0051111C">
      <w:pPr>
        <w:tabs>
          <w:tab w:val="num" w:pos="426"/>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текст Административного регламента (полная версия на Интернет-сайте и извлечения на информационных стендах);</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краткое описание порядка предоставления услуги;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образцы оформления документов, необходимых для предоставления муниципальной услуги;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место расположения, график (режим) работы, номера телефонов, электронной почты органов, в которых заявители могут получить документы, необходимые для муниципальной услуги;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основания отказа в предоставлении муниципальной услуги;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которое позвонил гражданин, фамилии, имени, отчестве и должности специалиста, принявшего телефонный звонок.</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2.1.6. При</w:t>
      </w:r>
      <w:r>
        <w:rPr>
          <w:rFonts w:ascii="Times New Roman" w:eastAsia="Times New Roman" w:hAnsi="Times New Roman"/>
          <w:color w:val="000000"/>
          <w:sz w:val="28"/>
          <w:szCs w:val="28"/>
          <w:lang w:eastAsia="ru-RU"/>
        </w:rPr>
        <w:tab/>
        <w:t>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1111C" w:rsidRDefault="0051111C" w:rsidP="0051111C">
      <w:pPr>
        <w:numPr>
          <w:ilvl w:val="2"/>
          <w:numId w:val="4"/>
        </w:numPr>
        <w:spacing w:after="0" w:line="240" w:lineRule="auto"/>
        <w:ind w:left="567" w:hanging="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Заявители, подавшие запрос о предоставлении сведений, в обязательном порядке информируются специалистами: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 приостановлении предоставления муниципальной услуги;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об отказе в предоставлении муниципальной услуги;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 сроке завершения оформления документов и возможности их получения.</w:t>
      </w:r>
    </w:p>
    <w:p w:rsidR="0051111C" w:rsidRDefault="0051111C" w:rsidP="0051111C">
      <w:pPr>
        <w:pStyle w:val="a5"/>
        <w:numPr>
          <w:ilvl w:val="1"/>
          <w:numId w:val="3"/>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информирования о ходе предоставления муниципальной услуги.</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Информирование о ходе предоставления муниципальной услуги осуществляется специалистами при личном контакте с заявителями или посредством телефонной связи, посредством электронной почты.</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отдела.</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Для получения сведений о ходе рассмотрения заявления на предоставление муниципальной услуги заявитель обращается в Администрацию. Заявителю предоставляются сведения о том, на каком этапе находится рассмотрение его заявления по исполнению муниципальной услуги.</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случае принятия решения об отказе в предоставлении муниципальной услуги, Администрация информирует об этом заявителя с указанием оснований такого отказа.</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Информация о сроке завершения оформления удостоверения соответствия и карточки соответствия может быть получена заявителем непосредственно в Администрации или по телефону в любой день после подачи документов.</w:t>
      </w:r>
    </w:p>
    <w:p w:rsidR="0051111C" w:rsidRDefault="0051111C" w:rsidP="0051111C">
      <w:pPr>
        <w:numPr>
          <w:ilvl w:val="1"/>
          <w:numId w:val="3"/>
        </w:numPr>
        <w:spacing w:after="0" w:line="24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Порядок получения консультаций о предоставлении муниципальной услуги.</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2.3.2.Консультации предоставляются при личном обращении или посредством телефона;</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2.3.3.Консультации предоставляются по следующим вопросам:</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перечня документов, необходимых для предоставления муниципальной услуги, комплектности (достаточности) представленных документов;</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источника получения документов, необходимых для предоставления муниципальной услуги (орган, организация и их местонахождение);</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времени приема и выдачи документов;</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сроков предоставления муниципальной услуги;</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51111C" w:rsidRDefault="0051111C" w:rsidP="0051111C">
      <w:pPr>
        <w:pStyle w:val="a5"/>
        <w:numPr>
          <w:ilvl w:val="1"/>
          <w:numId w:val="3"/>
        </w:numPr>
        <w:spacing w:after="0" w:line="240" w:lineRule="auto"/>
        <w:ind w:left="284" w:hanging="284"/>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приема и консультирования заявителей.</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51111C" w:rsidRDefault="00DA7F07"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i/>
          <w:iCs/>
          <w:color w:val="000000"/>
          <w:sz w:val="28"/>
          <w:szCs w:val="28"/>
          <w:lang w:eastAsia="ru-RU"/>
        </w:rPr>
        <w:t>Понедельник 9</w:t>
      </w:r>
      <w:r w:rsidR="0051111C">
        <w:rPr>
          <w:rFonts w:ascii="Times New Roman" w:eastAsia="Times New Roman" w:hAnsi="Times New Roman"/>
          <w:b/>
          <w:bCs/>
          <w:i/>
          <w:iCs/>
          <w:color w:val="000000"/>
          <w:sz w:val="28"/>
          <w:szCs w:val="28"/>
          <w:lang w:eastAsia="ru-RU"/>
        </w:rPr>
        <w:t xml:space="preserve">.00-16.00 </w:t>
      </w:r>
      <w:r>
        <w:rPr>
          <w:rFonts w:ascii="Times New Roman" w:eastAsia="Times New Roman" w:hAnsi="Times New Roman"/>
          <w:b/>
          <w:bCs/>
          <w:i/>
          <w:iCs/>
          <w:color w:val="000000"/>
          <w:sz w:val="28"/>
          <w:szCs w:val="28"/>
          <w:lang w:eastAsia="ru-RU"/>
        </w:rPr>
        <w:t>(перерыв 13.00-14</w:t>
      </w:r>
      <w:r w:rsidR="0051111C">
        <w:rPr>
          <w:rFonts w:ascii="Times New Roman" w:eastAsia="Times New Roman" w:hAnsi="Times New Roman"/>
          <w:b/>
          <w:bCs/>
          <w:i/>
          <w:iCs/>
          <w:color w:val="000000"/>
          <w:sz w:val="28"/>
          <w:szCs w:val="28"/>
          <w:lang w:eastAsia="ru-RU"/>
        </w:rPr>
        <w:t>.00)</w:t>
      </w:r>
    </w:p>
    <w:p w:rsidR="0051111C" w:rsidRDefault="00DA7F07"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i/>
          <w:iCs/>
          <w:color w:val="000000"/>
          <w:sz w:val="28"/>
          <w:szCs w:val="28"/>
          <w:lang w:eastAsia="ru-RU"/>
        </w:rPr>
        <w:t>Вторник 9.00-16.00 (перерыв 13.00-14</w:t>
      </w:r>
      <w:r w:rsidR="0051111C">
        <w:rPr>
          <w:rFonts w:ascii="Times New Roman" w:eastAsia="Times New Roman" w:hAnsi="Times New Roman"/>
          <w:b/>
          <w:bCs/>
          <w:i/>
          <w:iCs/>
          <w:color w:val="000000"/>
          <w:sz w:val="28"/>
          <w:szCs w:val="28"/>
          <w:lang w:eastAsia="ru-RU"/>
        </w:rPr>
        <w:t>.00)</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i/>
          <w:iCs/>
          <w:color w:val="000000"/>
          <w:sz w:val="28"/>
          <w:szCs w:val="28"/>
          <w:lang w:eastAsia="ru-RU"/>
        </w:rPr>
        <w:t>Ср</w:t>
      </w:r>
      <w:r w:rsidR="00DA7F07">
        <w:rPr>
          <w:rFonts w:ascii="Times New Roman" w:eastAsia="Times New Roman" w:hAnsi="Times New Roman"/>
          <w:b/>
          <w:bCs/>
          <w:i/>
          <w:iCs/>
          <w:color w:val="000000"/>
          <w:sz w:val="28"/>
          <w:szCs w:val="28"/>
          <w:lang w:eastAsia="ru-RU"/>
        </w:rPr>
        <w:t>еда 9.00-16.00 (перерыв 13.00-14</w:t>
      </w:r>
      <w:r>
        <w:rPr>
          <w:rFonts w:ascii="Times New Roman" w:eastAsia="Times New Roman" w:hAnsi="Times New Roman"/>
          <w:b/>
          <w:bCs/>
          <w:i/>
          <w:iCs/>
          <w:color w:val="000000"/>
          <w:sz w:val="28"/>
          <w:szCs w:val="28"/>
          <w:lang w:eastAsia="ru-RU"/>
        </w:rPr>
        <w:t>.00)</w:t>
      </w:r>
    </w:p>
    <w:p w:rsidR="0051111C" w:rsidRDefault="00DA7F07"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i/>
          <w:iCs/>
          <w:color w:val="000000"/>
          <w:sz w:val="28"/>
          <w:szCs w:val="28"/>
          <w:lang w:eastAsia="ru-RU"/>
        </w:rPr>
        <w:t>Четверг 9.00 -16.00 (перерыв 13.00-14</w:t>
      </w:r>
      <w:r w:rsidR="0051111C">
        <w:rPr>
          <w:rFonts w:ascii="Times New Roman" w:eastAsia="Times New Roman" w:hAnsi="Times New Roman"/>
          <w:b/>
          <w:bCs/>
          <w:i/>
          <w:iCs/>
          <w:color w:val="000000"/>
          <w:sz w:val="28"/>
          <w:szCs w:val="28"/>
          <w:lang w:eastAsia="ru-RU"/>
        </w:rPr>
        <w:t>.00)</w:t>
      </w:r>
    </w:p>
    <w:p w:rsidR="0051111C" w:rsidRDefault="0051111C" w:rsidP="0051111C">
      <w:pPr>
        <w:spacing w:after="0" w:line="240" w:lineRule="auto"/>
        <w:jc w:val="both"/>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Пятн</w:t>
      </w:r>
      <w:r w:rsidR="00DA7F07">
        <w:rPr>
          <w:rFonts w:ascii="Times New Roman" w:eastAsia="Times New Roman" w:hAnsi="Times New Roman"/>
          <w:b/>
          <w:bCs/>
          <w:i/>
          <w:iCs/>
          <w:color w:val="000000"/>
          <w:sz w:val="28"/>
          <w:szCs w:val="28"/>
          <w:lang w:eastAsia="ru-RU"/>
        </w:rPr>
        <w:t>ица 9.00-16.00 (перерыв 13.00-14</w:t>
      </w:r>
      <w:r>
        <w:rPr>
          <w:rFonts w:ascii="Times New Roman" w:eastAsia="Times New Roman" w:hAnsi="Times New Roman"/>
          <w:b/>
          <w:bCs/>
          <w:i/>
          <w:iCs/>
          <w:color w:val="000000"/>
          <w:sz w:val="28"/>
          <w:szCs w:val="28"/>
          <w:lang w:eastAsia="ru-RU"/>
        </w:rPr>
        <w:t xml:space="preserve">.00) </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i/>
          <w:iCs/>
          <w:color w:val="000000"/>
          <w:sz w:val="28"/>
          <w:szCs w:val="28"/>
          <w:lang w:eastAsia="ru-RU"/>
        </w:rPr>
        <w:t>суббота</w:t>
      </w:r>
      <w:r>
        <w:rPr>
          <w:rFonts w:ascii="Times New Roman" w:eastAsia="Times New Roman" w:hAnsi="Times New Roman"/>
          <w:b/>
          <w:bCs/>
          <w:color w:val="000000"/>
          <w:sz w:val="28"/>
          <w:szCs w:val="28"/>
          <w:lang w:eastAsia="ru-RU"/>
        </w:rPr>
        <w:t xml:space="preserve">, </w:t>
      </w:r>
      <w:r>
        <w:rPr>
          <w:rFonts w:ascii="Times New Roman" w:eastAsia="Times New Roman" w:hAnsi="Times New Roman"/>
          <w:b/>
          <w:bCs/>
          <w:i/>
          <w:iCs/>
          <w:color w:val="000000"/>
          <w:sz w:val="28"/>
          <w:szCs w:val="28"/>
          <w:lang w:eastAsia="ru-RU"/>
        </w:rPr>
        <w:t>воскресенье</w:t>
      </w:r>
      <w:r>
        <w:rPr>
          <w:rFonts w:ascii="Times New Roman" w:eastAsia="Times New Roman" w:hAnsi="Times New Roman"/>
          <w:b/>
          <w:bCs/>
          <w:color w:val="000000"/>
          <w:sz w:val="28"/>
          <w:szCs w:val="28"/>
          <w:lang w:eastAsia="ru-RU"/>
        </w:rPr>
        <w:t xml:space="preserve"> — </w:t>
      </w:r>
      <w:r>
        <w:rPr>
          <w:rFonts w:ascii="Times New Roman" w:eastAsia="Times New Roman" w:hAnsi="Times New Roman"/>
          <w:b/>
          <w:bCs/>
          <w:i/>
          <w:iCs/>
          <w:color w:val="000000"/>
          <w:sz w:val="28"/>
          <w:szCs w:val="28"/>
          <w:lang w:eastAsia="ru-RU"/>
        </w:rPr>
        <w:t>выходные дни</w:t>
      </w:r>
    </w:p>
    <w:p w:rsidR="0051111C" w:rsidRDefault="0051111C" w:rsidP="0051111C">
      <w:pPr>
        <w:numPr>
          <w:ilvl w:val="1"/>
          <w:numId w:val="3"/>
        </w:numPr>
        <w:spacing w:after="0" w:line="240" w:lineRule="auto"/>
        <w:ind w:left="426" w:hanging="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Сроки ожидания при предоставлении муниципальной услуги: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максимальное время ожидания в очереди при подаче документов для предоставления муниципальной услуги не должно превышать 15 минут;</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максимальное время ожидания в очереди для получения консультации не должно превышать 10 минут.</w:t>
      </w:r>
    </w:p>
    <w:p w:rsidR="0051111C" w:rsidRDefault="0051111C" w:rsidP="0051111C">
      <w:pPr>
        <w:pStyle w:val="a5"/>
        <w:numPr>
          <w:ilvl w:val="1"/>
          <w:numId w:val="3"/>
        </w:numPr>
        <w:spacing w:after="0" w:line="240" w:lineRule="auto"/>
        <w:ind w:left="426" w:hanging="42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Сроки предоставления муниципальной услуги:</w:t>
      </w:r>
    </w:p>
    <w:p w:rsidR="0051111C" w:rsidRDefault="0051111C" w:rsidP="0051111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Общий срок прохождения административной процедуры по предоставлению муниципальной услуги  с момента регистрации заявления  о выдаче разрешения на перемещение отходов строительства, сноса зданий и сооружений, в том числе грунтов с учетом общих положений федерального законодательства об исчислении сроков  должен составлять не более 20 календарных дней.</w:t>
      </w:r>
    </w:p>
    <w:p w:rsidR="0051111C" w:rsidRDefault="0051111C" w:rsidP="0051111C">
      <w:pPr>
        <w:pStyle w:val="a5"/>
        <w:numPr>
          <w:ilvl w:val="1"/>
          <w:numId w:val="3"/>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о перечне необходимых для предоставления муниципальной услуги документов, требуемых от заявителя.</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Для получения муниципальной услуги заявитель предоставляет в приемную Администрации:</w:t>
      </w:r>
    </w:p>
    <w:p w:rsidR="0051111C" w:rsidRDefault="0051111C" w:rsidP="0051111C">
      <w:pPr>
        <w:numPr>
          <w:ilvl w:val="0"/>
          <w:numId w:val="5"/>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Заявление установленного образца (приложение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номер контактного телефона, характер разрытия и его причина.</w:t>
      </w:r>
    </w:p>
    <w:p w:rsidR="0051111C" w:rsidRDefault="0051111C" w:rsidP="0051111C">
      <w:pPr>
        <w:numPr>
          <w:ilvl w:val="0"/>
          <w:numId w:val="6"/>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Документы, необходимые для предоставления муниципальной услуги.</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Для получения разрешения заинтересованное лицо подает заявку в Администрацию сельского поселения «</w:t>
      </w:r>
      <w:r w:rsidR="00B61C71">
        <w:rPr>
          <w:rFonts w:ascii="Times New Roman" w:eastAsia="Times New Roman" w:hAnsi="Times New Roman"/>
          <w:color w:val="000000"/>
          <w:sz w:val="28"/>
          <w:szCs w:val="28"/>
          <w:lang w:eastAsia="ru-RU"/>
        </w:rPr>
        <w:t>Нижнецасучейское</w:t>
      </w:r>
      <w:r>
        <w:rPr>
          <w:rFonts w:ascii="Times New Roman" w:eastAsia="Times New Roman" w:hAnsi="Times New Roman"/>
          <w:color w:val="000000"/>
          <w:sz w:val="28"/>
          <w:szCs w:val="28"/>
          <w:lang w:eastAsia="ru-RU"/>
        </w:rPr>
        <w:t>».</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 заявке прилагаются:</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график производства работ;</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схема организации уличного движения транспорта и пешеходов на период проведения работ;</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схема места производства работ.</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2.7.3. </w:t>
      </w:r>
      <w:r>
        <w:rPr>
          <w:rFonts w:ascii="Times New Roman" w:eastAsia="Times New Roman" w:hAnsi="Times New Roman"/>
          <w:sz w:val="28"/>
          <w:szCs w:val="28"/>
          <w:lang w:eastAsia="ru-RU"/>
        </w:rPr>
        <w:t>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Pr>
          <w:rFonts w:ascii="Times New Roman" w:eastAsia="Times New Roman" w:hAnsi="Times New Roman"/>
          <w:sz w:val="28"/>
          <w:szCs w:val="28"/>
          <w:lang w:eastAsia="ru-RU"/>
        </w:rPr>
        <w:t>представлены</w:t>
      </w:r>
      <w:proofErr w:type="gramEnd"/>
      <w:r>
        <w:rPr>
          <w:rFonts w:ascii="Times New Roman" w:eastAsia="Times New Roman" w:hAnsi="Times New Roman"/>
          <w:sz w:val="28"/>
          <w:szCs w:val="28"/>
          <w:lang w:eastAsia="ru-RU"/>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1111C" w:rsidRDefault="0051111C" w:rsidP="0051111C">
      <w:pPr>
        <w:spacing w:after="0" w:line="240" w:lineRule="auto"/>
        <w:ind w:firstLine="544"/>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Для обработки персональных данных в целях предоставления персональных данных заявителя, имеющихся в распоряжении, в орган, предоставляющий муниципальную услугу,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w:t>
      </w:r>
      <w:proofErr w:type="gramEnd"/>
      <w:r>
        <w:rPr>
          <w:rFonts w:ascii="Times New Roman" w:eastAsia="Times New Roman" w:hAnsi="Times New Roman"/>
          <w:sz w:val="28"/>
          <w:szCs w:val="28"/>
          <w:lang w:eastAsia="ru-RU"/>
        </w:rPr>
        <w:t xml:space="preserve"> закона от 27 июля 2006 года N 152-ФЗ "О персональных данных".</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2.7.4. </w:t>
      </w:r>
      <w:proofErr w:type="gramStart"/>
      <w:r>
        <w:rPr>
          <w:rFonts w:ascii="Times New Roman" w:eastAsia="Times New Roman" w:hAnsi="Times New Roman"/>
          <w:sz w:val="28"/>
          <w:szCs w:val="28"/>
          <w:lang w:eastAsia="ru-RU"/>
        </w:rPr>
        <w:t>При предоставлении муниципальной услуги должна быть соблюдена конфиденциальность ставшей известной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r>
        <w:rPr>
          <w:rFonts w:ascii="Times New Roman" w:eastAsia="Times New Roman" w:hAnsi="Times New Roman"/>
          <w:sz w:val="28"/>
          <w:szCs w:val="28"/>
          <w:lang w:eastAsia="ru-RU"/>
        </w:rPr>
        <w:t xml:space="preserve">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муниципальную услугу,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51111C" w:rsidRDefault="0051111C" w:rsidP="0051111C">
      <w:pPr>
        <w:spacing w:after="0" w:line="240" w:lineRule="auto"/>
        <w:ind w:firstLine="54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51111C" w:rsidRDefault="0051111C" w:rsidP="0051111C">
      <w:pPr>
        <w:pStyle w:val="a5"/>
        <w:numPr>
          <w:ilvl w:val="1"/>
          <w:numId w:val="3"/>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2.8.1.Основаниями для отказа в приеме заявлений являются:</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отсутствие в заявлении обязательных сведений, предусмотренных    п.п. 2 п. 2.7.1. настоящего Регламента;</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непредставление документов, предусмотренных п.п. 2 п. 2.7.2. настоящего Регламента.</w:t>
      </w:r>
    </w:p>
    <w:p w:rsidR="0051111C" w:rsidRDefault="0051111C" w:rsidP="0051111C">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2.8.2.Основаниями для отказа в предоставлении муниципальной услуги являются:</w:t>
      </w:r>
    </w:p>
    <w:p w:rsidR="0051111C" w:rsidRDefault="0051111C" w:rsidP="0051111C">
      <w:pPr>
        <w:pStyle w:val="a5"/>
        <w:tabs>
          <w:tab w:val="left" w:pos="284"/>
        </w:tabs>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несоответствие представленных документов требованиям, предусмотренным п. 2.7.2. настоящего Регламента;</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отсутствие обязательных сведений, допущенные неточности в Схеме места производства работ;</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несвоевременное устранение заявителем недостатков в представленных документах, выявленных в ходе проверки, предусмотренных п. 3.2.1. настоящего Регламента;</w:t>
      </w:r>
    </w:p>
    <w:p w:rsidR="0051111C" w:rsidRDefault="0051111C" w:rsidP="0051111C">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 Требования к местам предоставления муниципальной услуги</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2.9.1.Наличие парковочных мест.</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 территории, прилегающей к зданию администрации, оборудовано место для парковки автотранспортных средств. Доступ к парковочным местам является бесплатным.</w:t>
      </w:r>
    </w:p>
    <w:p w:rsidR="0051111C" w:rsidRDefault="0051111C" w:rsidP="0051111C">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2.9.2.Требования к зданию, размещению и оформлению помещений. </w:t>
      </w:r>
    </w:p>
    <w:p w:rsidR="0051111C" w:rsidRDefault="0051111C" w:rsidP="0051111C">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Здания администрации оборудовано входом, обеспечивающим свободный доступ в помещение, противопожарной системой и средствами пожаротушения, эвакуационным выходом.</w:t>
      </w:r>
    </w:p>
    <w:p w:rsidR="0051111C" w:rsidRDefault="0051111C" w:rsidP="0051111C">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 заявителей осуществляется в специально предназначенных для этих целей кабинетах, имеющих оптимальные условия для работы.</w:t>
      </w:r>
    </w:p>
    <w:p w:rsidR="0051111C" w:rsidRDefault="0051111C" w:rsidP="0051111C">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Помещения оборудованы удобной для приема посетителей и хранения документов мебелью, оснащены оргтехникой.</w:t>
      </w:r>
    </w:p>
    <w:p w:rsidR="0051111C" w:rsidRDefault="0051111C" w:rsidP="0051111C">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Места ожидания на предоставление муниципальной услуги оборудуются стульями, кресельными секциями в коридоре приемной администрации.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Межведомственное взаимодействие с заявителем  при предоставлении муниципальной услуги осуществляется по правилам статей 7, 7.1, 7.2 Федерального закона «Об организации предоставления государственных и муниципальных услуг» от 27.07.2010г. № 210-ФЗ.</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Организация предоставления муниципальной услуги в электронном виде.</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 При предоставлении муниципальной услуги в электронной форме осуществляется:</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предоставление в установленном порядке информации заявителям и обеспечение доступа заявителей к сведениям о муниципальных услугах;</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подача заявителем запроса и иных документов, необходимых для предоставления муниципальной услуги, и прием таких запроса и документов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получение заявителем сведений о ходе выполнения запроса о предоставлении муниципальной услуги;</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взаимодействие органов, предоставляющих муниципальные услуги</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с иными органами, предоставляющими муниципальные услуги;</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получение заявителем результата предоставления муниципальной услуги, если иное не установлено федеральным законом;</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иные действия, необходимые для предоставления муниципальной услуги.</w:t>
      </w:r>
    </w:p>
    <w:p w:rsidR="0051111C" w:rsidRDefault="0051111C" w:rsidP="0051111C">
      <w:pPr>
        <w:spacing w:after="0" w:line="240" w:lineRule="auto"/>
        <w:jc w:val="both"/>
        <w:rPr>
          <w:rFonts w:ascii="Times New Roman" w:eastAsia="Times New Roman" w:hAnsi="Times New Roman"/>
          <w:color w:val="828282"/>
          <w:sz w:val="28"/>
          <w:szCs w:val="28"/>
          <w:lang w:eastAsia="ru-RU"/>
        </w:rPr>
      </w:pPr>
      <w:r>
        <w:rPr>
          <w:rFonts w:ascii="Times New Roman" w:eastAsia="Times New Roman" w:hAnsi="Times New Roman"/>
          <w:sz w:val="28"/>
          <w:szCs w:val="28"/>
          <w:lang w:eastAsia="ru-RU"/>
        </w:rPr>
        <w:t>4.2. Правительство Российской Федерации вправе определить требования к предоставлению в электронной форме муниципальных услуг.</w:t>
      </w:r>
    </w:p>
    <w:p w:rsidR="0051111C" w:rsidRDefault="0051111C" w:rsidP="0051111C">
      <w:pPr>
        <w:spacing w:after="0" w:line="240" w:lineRule="auto"/>
        <w:jc w:val="both"/>
        <w:rPr>
          <w:rFonts w:ascii="Times New Roman" w:eastAsia="Times New Roman" w:hAnsi="Times New Roman"/>
          <w:sz w:val="28"/>
          <w:szCs w:val="28"/>
          <w:lang w:eastAsia="ru-RU"/>
        </w:rPr>
      </w:pPr>
    </w:p>
    <w:p w:rsidR="0051111C" w:rsidRDefault="0051111C" w:rsidP="0051111C">
      <w:pPr>
        <w:spacing w:after="0" w:line="240" w:lineRule="auto"/>
        <w:jc w:val="both"/>
        <w:rPr>
          <w:rFonts w:ascii="Times New Roman" w:eastAsia="Times New Roman" w:hAnsi="Times New Roman"/>
          <w:color w:val="000000"/>
          <w:sz w:val="28"/>
          <w:szCs w:val="28"/>
          <w:lang w:eastAsia="ru-RU"/>
        </w:rPr>
      </w:pPr>
    </w:p>
    <w:p w:rsidR="0051111C" w:rsidRDefault="0051111C" w:rsidP="0051111C">
      <w:pPr>
        <w:spacing w:after="0" w:line="240" w:lineRule="auto"/>
        <w:ind w:left="720"/>
        <w:contextualSpacing/>
        <w:jc w:val="center"/>
        <w:rPr>
          <w:rFonts w:ascii="Times New Roman" w:eastAsia="Times New Roman" w:hAnsi="Times New Roman"/>
          <w:b/>
          <w:bCs/>
          <w:color w:val="000000"/>
          <w:sz w:val="28"/>
          <w:szCs w:val="28"/>
          <w:lang w:eastAsia="ru-RU"/>
        </w:rPr>
      </w:pPr>
    </w:p>
    <w:p w:rsidR="0051111C" w:rsidRDefault="0051111C" w:rsidP="0051111C">
      <w:pPr>
        <w:spacing w:after="0" w:line="240" w:lineRule="auto"/>
        <w:ind w:left="720"/>
        <w:contextualSpacing/>
        <w:jc w:val="center"/>
        <w:rPr>
          <w:rFonts w:ascii="Times New Roman" w:eastAsia="Times New Roman" w:hAnsi="Times New Roman"/>
          <w:b/>
          <w:bCs/>
          <w:color w:val="000000"/>
          <w:sz w:val="28"/>
          <w:szCs w:val="28"/>
          <w:lang w:eastAsia="ru-RU"/>
        </w:rPr>
      </w:pPr>
    </w:p>
    <w:p w:rsidR="0051111C" w:rsidRDefault="0051111C" w:rsidP="0051111C">
      <w:pPr>
        <w:spacing w:after="0" w:line="240" w:lineRule="auto"/>
        <w:ind w:left="720"/>
        <w:contextualSpacing/>
        <w:jc w:val="center"/>
        <w:rPr>
          <w:rFonts w:ascii="Times New Roman" w:eastAsia="Times New Roman" w:hAnsi="Times New Roman"/>
          <w:b/>
          <w:bCs/>
          <w:color w:val="000000"/>
          <w:sz w:val="28"/>
          <w:szCs w:val="28"/>
          <w:lang w:eastAsia="ru-RU"/>
        </w:rPr>
      </w:pPr>
    </w:p>
    <w:p w:rsidR="0051111C" w:rsidRDefault="0051111C" w:rsidP="0051111C">
      <w:pPr>
        <w:spacing w:after="0" w:line="240" w:lineRule="auto"/>
        <w:ind w:left="720"/>
        <w:contextualSpacing/>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 Административные процедуры</w:t>
      </w:r>
    </w:p>
    <w:p w:rsidR="0051111C" w:rsidRDefault="0051111C" w:rsidP="0051111C">
      <w:pPr>
        <w:pStyle w:val="a5"/>
        <w:spacing w:after="0" w:line="240" w:lineRule="auto"/>
        <w:ind w:left="0"/>
        <w:contextualSpacing/>
        <w:rPr>
          <w:rFonts w:ascii="Times New Roman" w:eastAsia="Times New Roman" w:hAnsi="Times New Roman" w:cs="Times New Roman"/>
          <w:b/>
          <w:bCs/>
          <w:color w:val="000000"/>
          <w:sz w:val="28"/>
          <w:szCs w:val="28"/>
          <w:lang w:eastAsia="ru-RU"/>
        </w:rPr>
      </w:pP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Последовательность действий при предоставлении муниципальной услуги:</w:t>
      </w:r>
    </w:p>
    <w:p w:rsidR="0051111C" w:rsidRDefault="0051111C" w:rsidP="0051111C">
      <w:pPr>
        <w:numPr>
          <w:ilvl w:val="0"/>
          <w:numId w:val="7"/>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Прием и регистрация заявлений.</w:t>
      </w:r>
    </w:p>
    <w:p w:rsidR="0051111C" w:rsidRDefault="0051111C" w:rsidP="0051111C">
      <w:pPr>
        <w:numPr>
          <w:ilvl w:val="0"/>
          <w:numId w:val="7"/>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Рассмотрение и принятие решения по заявлению на перемещение отходов строительства, сноса зданий и сооружений, в том числе грунтов.</w:t>
      </w:r>
    </w:p>
    <w:p w:rsidR="0051111C" w:rsidRDefault="0051111C" w:rsidP="0051111C">
      <w:pPr>
        <w:numPr>
          <w:ilvl w:val="0"/>
          <w:numId w:val="7"/>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Оформление и выдача разрешения на перемещение отходов строительства, сноса зданий и сооружений, в том числе грунтов (отказа в выдаче разрешения на перемещение отходов строительства, сноса зданий и сооружений, в том числе грунтов).</w:t>
      </w:r>
    </w:p>
    <w:p w:rsidR="0051111C" w:rsidRDefault="0051111C" w:rsidP="0051111C">
      <w:pPr>
        <w:pStyle w:val="a5"/>
        <w:numPr>
          <w:ilvl w:val="1"/>
          <w:numId w:val="7"/>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 документов:</w:t>
      </w:r>
    </w:p>
    <w:p w:rsidR="0051111C" w:rsidRDefault="0051111C" w:rsidP="0051111C">
      <w:pPr>
        <w:numPr>
          <w:ilvl w:val="2"/>
          <w:numId w:val="1"/>
        </w:numPr>
        <w:spacing w:after="0" w:line="240" w:lineRule="auto"/>
        <w:ind w:left="142" w:hanging="14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основанием для начала предоставления муниципальной услуги является личное обращение заявителя (его представителя, доверенного лица) в отдел с комплектом документов, необходимых для предоставления услуги и указанных в подпункте 2.7.2. настоящего административного регламента;</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3.1.2.специалист, уполномоченный на прием заявлений, проверяет соответствие представленных документов установленным требованиям;</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3.1.3.при установлении фактов отсутствия необходимых документов, несоответствия представленных документов требованиям, указанным в разделе 2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3.1.4.при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3.1.5.получение документов от заинтересованных лиц фиксируется сотрудником, уполномоченным на прием заявлений, путем выполнения регистрационной записи в журнале регистрации входящих документов.</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3.1.6.специалист,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специалисту Администрации сельского поселения «</w:t>
      </w:r>
      <w:r w:rsidR="00B61C71" w:rsidRPr="00B61C71">
        <w:rPr>
          <w:rFonts w:ascii="Times New Roman" w:eastAsia="Times New Roman" w:hAnsi="Times New Roman"/>
          <w:color w:val="000000"/>
          <w:sz w:val="28"/>
          <w:szCs w:val="28"/>
          <w:lang w:eastAsia="ru-RU"/>
        </w:rPr>
        <w:t>Нижнецасучейское</w:t>
      </w:r>
      <w:r>
        <w:rPr>
          <w:rFonts w:ascii="Times New Roman" w:eastAsia="Times New Roman" w:hAnsi="Times New Roman"/>
          <w:color w:val="000000"/>
          <w:sz w:val="28"/>
          <w:szCs w:val="28"/>
          <w:lang w:eastAsia="ru-RU"/>
        </w:rPr>
        <w:t>», уполномоченному на рассмотрение заявления.</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3.1.7.общий максимальный срок приема документов не может превышать 15 минут.</w:t>
      </w:r>
    </w:p>
    <w:p w:rsidR="0051111C" w:rsidRDefault="0051111C" w:rsidP="0051111C">
      <w:pPr>
        <w:pStyle w:val="a5"/>
        <w:numPr>
          <w:ilvl w:val="1"/>
          <w:numId w:val="7"/>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Рассмотрение заявлений:</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3.2.1.принятые к рассмотрению заявления рассматриваются в рабочем порядке. Максимальный срок выполнения действия - 1 день;</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3.2.2.производится выезд на место предполагаемых работ для уточнения схемы места проведения работ. Максимальный срок выполнения действия - 2 дня;</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3.2.3.в случае обнаружения неточностей в схеме, этот факт доводится до сведения заявителя с целью устранения неточностей.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 Максимальный срок выполнения действия - 1 день.</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3.2.4.принимает решение о разрешении (запрещении) на перемещение отходов строительства, сноса зданий и сооружений, в том числе грунтов. Максимальный срок выполнения действия - 1 день;</w:t>
      </w:r>
    </w:p>
    <w:p w:rsidR="0051111C" w:rsidRDefault="0051111C" w:rsidP="0051111C">
      <w:pPr>
        <w:pStyle w:val="a5"/>
        <w:numPr>
          <w:ilvl w:val="1"/>
          <w:numId w:val="7"/>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и выдача разрешения на перемещение отходов строительства, сноса зданий и сооружений, в том числе грунтов.</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3.3.1.Разрешение на перемещение отходов строительства, сноса зданий и сооружений, в том числе грунтов оформляется и подписывается специалистом, рассматривающим заявление, подписывается Главой сельского поселения «</w:t>
      </w:r>
      <w:r w:rsidR="00B61C71" w:rsidRPr="00B61C71">
        <w:rPr>
          <w:rFonts w:ascii="Times New Roman" w:eastAsia="Times New Roman" w:hAnsi="Times New Roman"/>
          <w:color w:val="000000"/>
          <w:sz w:val="28"/>
          <w:szCs w:val="28"/>
          <w:lang w:eastAsia="ru-RU"/>
        </w:rPr>
        <w:t>Нижнецасучейское</w:t>
      </w:r>
      <w:r>
        <w:rPr>
          <w:rFonts w:ascii="Times New Roman" w:eastAsia="Times New Roman" w:hAnsi="Times New Roman"/>
          <w:color w:val="000000"/>
          <w:sz w:val="28"/>
          <w:szCs w:val="28"/>
          <w:lang w:eastAsia="ru-RU"/>
        </w:rPr>
        <w:t>».</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3.3.2.разрешение на перемещение отходов строительства, сноса зданий и сооружений, в том числе грунтов оформляется в 2 экземплярах. Один экземпляр ордера на перемещение отходов строительства, сноса зданий и сооружений, в том числе грунтов, подшивается в дело для хранения в соответствии с утвержденной номенклатурой дел. Второй экземпляр - выдается специалистом заявителю лично с отметкой в журнале регистрации заявлений, либо почтовым отправлением с сопроводительным письмом за подписью Главы сельского поселения </w:t>
      </w:r>
      <w:r w:rsidR="00B61C71" w:rsidRPr="00B61C71">
        <w:rPr>
          <w:rFonts w:ascii="Times New Roman" w:eastAsia="Times New Roman" w:hAnsi="Times New Roman"/>
          <w:color w:val="000000"/>
          <w:sz w:val="28"/>
          <w:szCs w:val="28"/>
          <w:lang w:eastAsia="ru-RU"/>
        </w:rPr>
        <w:t xml:space="preserve">Нижнецасучейское </w:t>
      </w:r>
      <w:r>
        <w:rPr>
          <w:rFonts w:ascii="Times New Roman" w:eastAsia="Times New Roman" w:hAnsi="Times New Roman"/>
          <w:color w:val="000000"/>
          <w:sz w:val="28"/>
          <w:szCs w:val="28"/>
          <w:lang w:eastAsia="ru-RU"/>
        </w:rPr>
        <w:t>«». Максимальный срок выполнения действия – 2 дня.</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3.4.Оформление отказа в выдаче разрешения на перемещение отходов строительства, сноса зданий и сооружений, в том числе грунтов.</w:t>
      </w:r>
    </w:p>
    <w:p w:rsidR="0051111C" w:rsidRDefault="0051111C" w:rsidP="0051111C">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3.4.1.Специалист, рассматривающий заявление, при выявлении обстоятельств, являющихся основанием для отказа в предоставлении муниципальной услуги в соответствии с п. 2.7.2. настоящего Регламента, готовит письмо в двух экземплярах на бланке администрации об отказе в выдаче разрешения на перемещение отходов строительства, сноса зданий и сооружений, в том числе грунтов с указанием оснований для отказа.</w:t>
      </w:r>
      <w:proofErr w:type="gramEnd"/>
      <w:r>
        <w:rPr>
          <w:rFonts w:ascii="Times New Roman" w:eastAsia="Times New Roman" w:hAnsi="Times New Roman"/>
          <w:color w:val="000000"/>
          <w:sz w:val="28"/>
          <w:szCs w:val="28"/>
          <w:lang w:eastAsia="ru-RU"/>
        </w:rPr>
        <w:t xml:space="preserve"> Максимальный срок выполнения действия – 3 дня.</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3.4.2.Подготовленное письмо об отказе в выдаче разрешения на перемещение отходов строительства, сноса зданий и сооружений, в том числе грунтов направляется в порядке делопроизводства для визирования специалисту администрации, после чего – на подпись к Главесельского поселения «</w:t>
      </w:r>
      <w:r w:rsidR="00B61C71" w:rsidRPr="00B61C71">
        <w:rPr>
          <w:rFonts w:ascii="Times New Roman" w:eastAsia="Times New Roman" w:hAnsi="Times New Roman"/>
          <w:color w:val="000000"/>
          <w:sz w:val="28"/>
          <w:szCs w:val="28"/>
          <w:lang w:eastAsia="ru-RU"/>
        </w:rPr>
        <w:t>Нижнецасучейское</w:t>
      </w:r>
      <w:r>
        <w:rPr>
          <w:rFonts w:ascii="Times New Roman" w:eastAsia="Times New Roman" w:hAnsi="Times New Roman"/>
          <w:color w:val="000000"/>
          <w:sz w:val="28"/>
          <w:szCs w:val="28"/>
          <w:lang w:eastAsia="ru-RU"/>
        </w:rPr>
        <w:t>», с последующей регистрацией в Журнале регистрации исходящей документации.</w:t>
      </w:r>
    </w:p>
    <w:p w:rsidR="0051111C" w:rsidRDefault="0051111C" w:rsidP="0051111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3.4.3.Один экземпляр письма с отказом в выдаче разрешения на перемещение отходов строительства, сноса зданий и сооружений, в том числе грунтов направляется в адрес заявителя. Второй экземпляр – подшивается в дело администрации для хранения в соответствии с утвержденной номенклатурой дел. Максимальный срок выполнения действия – 2 дня.</w:t>
      </w:r>
    </w:p>
    <w:p w:rsidR="0051111C" w:rsidRDefault="0051111C" w:rsidP="0051111C">
      <w:pPr>
        <w:spacing w:after="0" w:line="240" w:lineRule="auto"/>
        <w:ind w:firstLine="709"/>
        <w:jc w:val="both"/>
        <w:rPr>
          <w:rFonts w:ascii="Times New Roman" w:eastAsia="Times New Roman" w:hAnsi="Times New Roman"/>
          <w:sz w:val="28"/>
          <w:szCs w:val="28"/>
          <w:lang w:eastAsia="ru-RU"/>
        </w:rPr>
      </w:pPr>
    </w:p>
    <w:p w:rsidR="0051111C" w:rsidRDefault="0051111C" w:rsidP="0051111C">
      <w:pPr>
        <w:pStyle w:val="a5"/>
        <w:numPr>
          <w:ilvl w:val="0"/>
          <w:numId w:val="8"/>
        </w:numPr>
        <w:spacing w:after="0" w:line="240" w:lineRule="auto"/>
        <w:ind w:left="0" w:firstLine="0"/>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Порядок и формы </w:t>
      </w:r>
      <w:proofErr w:type="gramStart"/>
      <w:r>
        <w:rPr>
          <w:rFonts w:ascii="Times New Roman" w:eastAsia="Times New Roman" w:hAnsi="Times New Roman" w:cs="Times New Roman"/>
          <w:b/>
          <w:bCs/>
          <w:color w:val="000000"/>
          <w:sz w:val="28"/>
          <w:szCs w:val="28"/>
          <w:lang w:eastAsia="ru-RU"/>
        </w:rPr>
        <w:t>контроля за</w:t>
      </w:r>
      <w:proofErr w:type="gramEnd"/>
      <w:r>
        <w:rPr>
          <w:rFonts w:ascii="Times New Roman" w:eastAsia="Times New Roman" w:hAnsi="Times New Roman" w:cs="Times New Roman"/>
          <w:b/>
          <w:bCs/>
          <w:color w:val="000000"/>
          <w:sz w:val="28"/>
          <w:szCs w:val="28"/>
          <w:lang w:eastAsia="ru-RU"/>
        </w:rPr>
        <w:t xml:space="preserve"> исполнением муниципальной услуги</w:t>
      </w:r>
    </w:p>
    <w:p w:rsidR="0051111C" w:rsidRDefault="0051111C" w:rsidP="0051111C">
      <w:pPr>
        <w:pStyle w:val="a5"/>
        <w:spacing w:after="0" w:line="240" w:lineRule="auto"/>
        <w:ind w:left="0"/>
        <w:contextualSpacing/>
        <w:rPr>
          <w:rFonts w:ascii="Times New Roman" w:eastAsia="Times New Roman" w:hAnsi="Times New Roman" w:cs="Times New Roman"/>
          <w:b/>
          <w:bCs/>
          <w:color w:val="000000"/>
          <w:sz w:val="28"/>
          <w:szCs w:val="28"/>
          <w:lang w:eastAsia="ru-RU"/>
        </w:rPr>
      </w:pPr>
    </w:p>
    <w:p w:rsidR="0051111C" w:rsidRDefault="0051111C" w:rsidP="00B61C71">
      <w:pPr>
        <w:pStyle w:val="a5"/>
        <w:numPr>
          <w:ilvl w:val="1"/>
          <w:numId w:val="9"/>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w:t>
      </w:r>
      <w:r>
        <w:rPr>
          <w:rFonts w:ascii="Times New Roman" w:eastAsia="Times New Roman" w:hAnsi="Times New Roman" w:cs="Times New Roman"/>
          <w:color w:val="000000"/>
          <w:sz w:val="28"/>
          <w:szCs w:val="28"/>
          <w:lang w:eastAsia="ru-RU"/>
        </w:rPr>
        <w:lastRenderedPageBreak/>
        <w:t>контроль), осуществляется Главой сельского поселения «</w:t>
      </w:r>
      <w:r w:rsidR="00B61C71" w:rsidRPr="00B61C71">
        <w:rPr>
          <w:rFonts w:ascii="Times New Roman" w:eastAsia="Times New Roman" w:hAnsi="Times New Roman" w:cs="Times New Roman"/>
          <w:color w:val="000000"/>
          <w:sz w:val="28"/>
          <w:szCs w:val="28"/>
          <w:lang w:eastAsia="ru-RU"/>
        </w:rPr>
        <w:t>Нижнецасучейское</w:t>
      </w:r>
      <w:r>
        <w:rPr>
          <w:rFonts w:ascii="Times New Roman" w:eastAsia="Times New Roman" w:hAnsi="Times New Roman" w:cs="Times New Roman"/>
          <w:color w:val="000000"/>
          <w:sz w:val="28"/>
          <w:szCs w:val="28"/>
          <w:lang w:eastAsia="ru-RU"/>
        </w:rPr>
        <w:t>».</w:t>
      </w:r>
    </w:p>
    <w:p w:rsidR="0051111C" w:rsidRDefault="0051111C" w:rsidP="0051111C">
      <w:pPr>
        <w:pStyle w:val="a5"/>
        <w:numPr>
          <w:ilvl w:val="1"/>
          <w:numId w:val="9"/>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51111C" w:rsidRDefault="0051111C" w:rsidP="0051111C">
      <w:pPr>
        <w:pStyle w:val="a5"/>
        <w:numPr>
          <w:ilvl w:val="1"/>
          <w:numId w:val="9"/>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51111C" w:rsidRDefault="0051111C" w:rsidP="00B61C71">
      <w:pPr>
        <w:pStyle w:val="a5"/>
        <w:numPr>
          <w:ilvl w:val="1"/>
          <w:numId w:val="9"/>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сельского поселения «</w:t>
      </w:r>
      <w:r w:rsidR="00B61C71" w:rsidRPr="00B61C71">
        <w:rPr>
          <w:rFonts w:ascii="Times New Roman" w:eastAsia="Times New Roman" w:hAnsi="Times New Roman" w:cs="Times New Roman"/>
          <w:color w:val="000000"/>
          <w:sz w:val="28"/>
          <w:szCs w:val="28"/>
          <w:lang w:eastAsia="ru-RU"/>
        </w:rPr>
        <w:t>Нижнецасучейское</w:t>
      </w:r>
      <w:r>
        <w:rPr>
          <w:rFonts w:ascii="Times New Roman" w:eastAsia="Times New Roman" w:hAnsi="Times New Roman" w:cs="Times New Roman"/>
          <w:color w:val="000000"/>
          <w:sz w:val="28"/>
          <w:szCs w:val="28"/>
          <w:lang w:eastAsia="ru-RU"/>
        </w:rPr>
        <w:t>» проводит проверки полноты и качества предоставления муниципальной услуги специалистами.</w:t>
      </w:r>
    </w:p>
    <w:p w:rsidR="0051111C" w:rsidRDefault="0051111C" w:rsidP="0051111C">
      <w:pPr>
        <w:pStyle w:val="a5"/>
        <w:numPr>
          <w:ilvl w:val="1"/>
          <w:numId w:val="9"/>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51111C" w:rsidRDefault="0051111C" w:rsidP="0051111C">
      <w:pPr>
        <w:pStyle w:val="a5"/>
        <w:numPr>
          <w:ilvl w:val="1"/>
          <w:numId w:val="9"/>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51111C" w:rsidRDefault="0051111C" w:rsidP="0051111C">
      <w:pPr>
        <w:pStyle w:val="a5"/>
        <w:numPr>
          <w:ilvl w:val="1"/>
          <w:numId w:val="9"/>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ответственный за выдачу разрешений, несет персональную ответственность за соблюдение сроков и порядка их выдачи.</w:t>
      </w:r>
    </w:p>
    <w:p w:rsidR="0051111C" w:rsidRDefault="0051111C" w:rsidP="0051111C">
      <w:pPr>
        <w:spacing w:after="0" w:line="240" w:lineRule="auto"/>
        <w:jc w:val="both"/>
        <w:rPr>
          <w:rFonts w:ascii="Times New Roman" w:eastAsia="Times New Roman" w:hAnsi="Times New Roman"/>
          <w:color w:val="000000"/>
          <w:sz w:val="28"/>
          <w:szCs w:val="28"/>
          <w:lang w:eastAsia="ru-RU"/>
        </w:rPr>
      </w:pPr>
    </w:p>
    <w:p w:rsidR="0051111C" w:rsidRDefault="0051111C" w:rsidP="0051111C">
      <w:pPr>
        <w:numPr>
          <w:ilvl w:val="0"/>
          <w:numId w:val="8"/>
        </w:numPr>
        <w:spacing w:after="0" w:line="240" w:lineRule="auto"/>
        <w:ind w:left="0" w:firstLine="0"/>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Порядок обжалования действий (бездействия) и решений, осуществляемых (принятых), а также принимаемого решения при исполнении муниципальной услуги</w:t>
      </w:r>
    </w:p>
    <w:p w:rsidR="0051111C" w:rsidRDefault="0051111C" w:rsidP="0051111C">
      <w:pPr>
        <w:spacing w:after="0" w:line="240" w:lineRule="auto"/>
        <w:rPr>
          <w:rFonts w:ascii="Times New Roman" w:eastAsia="Times New Roman" w:hAnsi="Times New Roman"/>
          <w:b/>
          <w:bCs/>
          <w:color w:val="000000"/>
          <w:sz w:val="28"/>
          <w:szCs w:val="28"/>
          <w:lang w:eastAsia="ru-RU"/>
        </w:rPr>
      </w:pP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Потребители результатов предоставления муниципальной услуги имеют право на обжалование действий или бездействий муниципальных служащих, участвующих в предоставлении муниципальной услуги, Главе Администрации сельского поселения «</w:t>
      </w:r>
      <w:r w:rsidR="00B61C71" w:rsidRPr="00B61C71">
        <w:rPr>
          <w:rFonts w:ascii="Times New Roman" w:eastAsia="Times New Roman" w:hAnsi="Times New Roman"/>
          <w:color w:val="000000"/>
          <w:sz w:val="28"/>
          <w:szCs w:val="28"/>
          <w:lang w:eastAsia="ru-RU"/>
        </w:rPr>
        <w:t>Нижнецасучейское</w:t>
      </w:r>
      <w:r>
        <w:rPr>
          <w:rFonts w:ascii="Times New Roman" w:eastAsia="Times New Roman" w:hAnsi="Times New Roman"/>
          <w:color w:val="000000"/>
          <w:sz w:val="28"/>
          <w:szCs w:val="28"/>
          <w:lang w:eastAsia="ru-RU"/>
        </w:rPr>
        <w:t>» в досудебном порядке, или в судебном порядке. Обжалование решений, принятых в ходе предоставления муниципальной услуги возможно только в судебном порядке.</w:t>
      </w:r>
    </w:p>
    <w:p w:rsidR="0051111C" w:rsidRDefault="0051111C" w:rsidP="0051111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51111C" w:rsidRDefault="0051111C" w:rsidP="0051111C">
      <w:pPr>
        <w:spacing w:after="0" w:line="240" w:lineRule="auto"/>
        <w:ind w:firstLine="54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органа, предоставляющего муниципальную услугу – Администрации сельского поселения «</w:t>
      </w:r>
      <w:r w:rsidR="00B61C71" w:rsidRPr="00B61C71">
        <w:rPr>
          <w:rFonts w:ascii="Times New Roman" w:eastAsia="Times New Roman" w:hAnsi="Times New Roman"/>
          <w:sz w:val="28"/>
          <w:szCs w:val="28"/>
          <w:lang w:eastAsia="ru-RU"/>
        </w:rPr>
        <w:t>Нижнецасучейское</w:t>
      </w: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 потребителя муниципальной услуги.</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51111C" w:rsidRDefault="0051111C" w:rsidP="0051111C">
      <w:pPr>
        <w:spacing w:after="0" w:line="240" w:lineRule="auto"/>
        <w:ind w:firstLine="544"/>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Жалоба,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Pr>
          <w:rFonts w:ascii="Times New Roman" w:eastAsia="Times New Roman" w:hAnsi="Times New Roman"/>
          <w:sz w:val="28"/>
          <w:szCs w:val="28"/>
          <w:lang w:eastAsia="ru-RU"/>
        </w:rPr>
        <w:t xml:space="preserve">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Обращение (жалоба) потребителей результатов предоставления муниципальной услуги в письменной форме должно содержать следующую информацию:</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фамилия, имя, отчество гражданина (наименование юридического лица), которым подается жалоба, его места жительства или пребывания;</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суть обжалуемого действия (бездействия).</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Дополнительно указываются:</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причины несогласия с обжалуемым действием (бездействием);</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51111C" w:rsidRDefault="0051111C" w:rsidP="0051111C">
      <w:pPr>
        <w:pStyle w:val="a5"/>
        <w:spacing w:after="0" w:line="240" w:lineRule="auto"/>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требования о признании </w:t>
      </w:r>
      <w:proofErr w:type="gramStart"/>
      <w:r>
        <w:rPr>
          <w:rFonts w:ascii="Times New Roman" w:eastAsia="Times New Roman" w:hAnsi="Times New Roman" w:cs="Times New Roman"/>
          <w:color w:val="000000"/>
          <w:sz w:val="28"/>
          <w:szCs w:val="28"/>
          <w:lang w:eastAsia="ru-RU"/>
        </w:rPr>
        <w:t>незаконным</w:t>
      </w:r>
      <w:proofErr w:type="gramEnd"/>
      <w:r>
        <w:rPr>
          <w:rFonts w:ascii="Times New Roman" w:eastAsia="Times New Roman" w:hAnsi="Times New Roman" w:cs="Times New Roman"/>
          <w:color w:val="000000"/>
          <w:sz w:val="28"/>
          <w:szCs w:val="28"/>
          <w:lang w:eastAsia="ru-RU"/>
        </w:rPr>
        <w:t xml:space="preserve"> действия (бездействия);</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иные сведения, которые потребитель результатов предоставления муниципальной услуги считает необходимым сообщить.</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Жалоба подписывается подавшим ее потребителем результатов предоставления муниципальной услуги.</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rPr>
          <w:rFonts w:ascii="Times New Roman" w:eastAsia="Times New Roman" w:hAnsi="Times New Roman"/>
          <w:color w:val="000000"/>
          <w:sz w:val="28"/>
          <w:szCs w:val="28"/>
          <w:lang w:eastAsia="ru-RU"/>
        </w:rPr>
        <w:t xml:space="preserve">требований потребителя результатов предоставления </w:t>
      </w:r>
      <w:r>
        <w:rPr>
          <w:rFonts w:ascii="Times New Roman" w:eastAsia="Times New Roman" w:hAnsi="Times New Roman"/>
          <w:color w:val="000000"/>
          <w:sz w:val="28"/>
          <w:szCs w:val="28"/>
          <w:lang w:eastAsia="ru-RU"/>
        </w:rPr>
        <w:lastRenderedPageBreak/>
        <w:t>муниципальной услуги</w:t>
      </w:r>
      <w:proofErr w:type="gramEnd"/>
      <w:r>
        <w:rPr>
          <w:rFonts w:ascii="Times New Roman" w:eastAsia="Times New Roman" w:hAnsi="Times New Roman"/>
          <w:color w:val="000000"/>
          <w:sz w:val="28"/>
          <w:szCs w:val="28"/>
          <w:lang w:eastAsia="ru-RU"/>
        </w:rPr>
        <w:t xml:space="preserve"> и о признании неправомерным действия (бездействия), либо об отказе в удовлетворении жалобы.</w:t>
      </w:r>
    </w:p>
    <w:p w:rsidR="0051111C" w:rsidRDefault="0051111C" w:rsidP="0051111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Письменный ответ, содержащий результат рассмотрения обращения, направляется потребителю предоставления муниципальной услуги.</w:t>
      </w:r>
    </w:p>
    <w:p w:rsidR="0051111C" w:rsidRDefault="0051111C" w:rsidP="0051111C">
      <w:pPr>
        <w:spacing w:after="0" w:line="240" w:lineRule="auto"/>
        <w:ind w:firstLine="54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111C" w:rsidRDefault="0051111C" w:rsidP="0051111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установления в ходе или по результатам </w:t>
      </w:r>
      <w:proofErr w:type="gramStart"/>
      <w:r>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Pr>
          <w:rFonts w:ascii="Times New Roman" w:eastAsia="Times New Roman" w:hAnsi="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Обращение потребителя результатов предоставления муниципальной услуги не рассматривается в следующих случаях:</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отсутствия сведений об обжалуемом решении, действий, бездействий (в чем выразилось, кем принято), о лице, обратившемся с жалобой (фамилия, имя, отчество физического лица, наименования юридического лица);</w:t>
      </w:r>
      <w:proofErr w:type="gramEnd"/>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отсутствия подписи на обращении потребителя результатов предоставления муниципальной услуги;</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если предметом жалобы является судебное решение, принятое в ходе предоставления муниципальной услуги.</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Потребители результатов предоставления муниципальной услугивправе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суде могут быть обжалованы решения, действия или бездействия, в результате которых:</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нарушены права и свободы потребителя результатов предоставления муниципальной услуги;</w:t>
      </w:r>
    </w:p>
    <w:p w:rsidR="0051111C" w:rsidRDefault="0051111C" w:rsidP="0051111C">
      <w:pPr>
        <w:pStyle w:val="a5"/>
        <w:spacing w:after="0" w:line="240" w:lineRule="auto"/>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созданы препятствия к осуществлению потребителем результатов предоставления муниципальной услуги его прав и свобод;</w:t>
      </w:r>
    </w:p>
    <w:p w:rsidR="0051111C" w:rsidRDefault="0051111C" w:rsidP="0051111C">
      <w:pPr>
        <w:pStyle w:val="a5"/>
        <w:spacing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Потребитель результатов предоставления муниципальной услугивправе обжаловать как вышеназванные решения, действия или бездействия, так и послужившую основанием для их принятия или совершения информацию, либо то и другое одновременно.</w:t>
      </w:r>
    </w:p>
    <w:p w:rsidR="0051111C" w:rsidRDefault="0051111C" w:rsidP="0051111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Потребители результатов предоставления муниципальной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предоставлении муниципальной услуги, и должностных лиц, нарушений положений настоящего административного регламента, некорректном поведении или нарушении служебной этики.</w:t>
      </w:r>
    </w:p>
    <w:p w:rsidR="0051111C" w:rsidRDefault="0051111C" w:rsidP="0051111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Обращения, содержащие обжалование действий (бездействия)конкретных должностных лиц отдела, не могут направляться этим должностным лицам отдела для рассмотрения и ответа.</w:t>
      </w:r>
    </w:p>
    <w:p w:rsidR="0051111C" w:rsidRDefault="0051111C" w:rsidP="0051111C">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Times New Roman" w:eastAsia="Times New Roman" w:hAnsi="Times New Roman"/>
          <w:color w:val="000000"/>
          <w:sz w:val="28"/>
          <w:szCs w:val="28"/>
          <w:lang w:eastAsia="ru-RU"/>
        </w:rPr>
        <w:t xml:space="preserve"> направляемые обращения направлялись в администрацию. О данном решении уведомляется заявитель, направивший обращение.</w:t>
      </w:r>
    </w:p>
    <w:p w:rsidR="0051111C" w:rsidRDefault="0051111C" w:rsidP="0051111C">
      <w:pPr>
        <w:spacing w:after="0"/>
        <w:jc w:val="center"/>
        <w:rPr>
          <w:rFonts w:ascii="Times New Roman" w:hAnsi="Times New Roman"/>
          <w:sz w:val="28"/>
          <w:szCs w:val="28"/>
        </w:rPr>
      </w:pPr>
    </w:p>
    <w:p w:rsidR="0051111C" w:rsidRDefault="0051111C" w:rsidP="0051111C">
      <w:pPr>
        <w:spacing w:after="0"/>
        <w:jc w:val="center"/>
        <w:rPr>
          <w:rFonts w:ascii="Times New Roman" w:hAnsi="Times New Roman"/>
          <w:sz w:val="28"/>
          <w:szCs w:val="28"/>
        </w:rPr>
      </w:pPr>
    </w:p>
    <w:p w:rsidR="0051111C" w:rsidRDefault="0051111C" w:rsidP="0051111C">
      <w:pPr>
        <w:spacing w:after="0"/>
        <w:jc w:val="right"/>
        <w:rPr>
          <w:rFonts w:ascii="Times New Roman" w:eastAsia="Times New Roman" w:hAnsi="Times New Roman"/>
          <w:bCs/>
          <w:color w:val="000000"/>
          <w:sz w:val="28"/>
          <w:szCs w:val="28"/>
          <w:lang w:eastAsia="ru-RU"/>
        </w:rPr>
      </w:pPr>
      <w:r>
        <w:rPr>
          <w:rFonts w:ascii="Times New Roman" w:hAnsi="Times New Roman"/>
          <w:sz w:val="28"/>
          <w:szCs w:val="28"/>
        </w:rPr>
        <w:t>________________________</w:t>
      </w:r>
      <w:r>
        <w:rPr>
          <w:rFonts w:ascii="Times New Roman" w:hAnsi="Times New Roman"/>
          <w:sz w:val="28"/>
          <w:szCs w:val="28"/>
        </w:rPr>
        <w:br w:type="page"/>
      </w:r>
      <w:r>
        <w:rPr>
          <w:rFonts w:ascii="Times New Roman" w:eastAsia="Times New Roman" w:hAnsi="Times New Roman"/>
          <w:bCs/>
          <w:color w:val="000000"/>
          <w:sz w:val="28"/>
          <w:szCs w:val="28"/>
          <w:lang w:eastAsia="ru-RU"/>
        </w:rPr>
        <w:lastRenderedPageBreak/>
        <w:t>ПРИЛОЖЕНИЕ 1</w:t>
      </w:r>
    </w:p>
    <w:p w:rsidR="0051111C" w:rsidRDefault="0051111C" w:rsidP="0051111C">
      <w:pPr>
        <w:spacing w:after="0"/>
        <w:jc w:val="right"/>
        <w:rPr>
          <w:rFonts w:ascii="Times New Roman" w:eastAsia="Times New Roman" w:hAnsi="Times New Roman"/>
          <w:bCs/>
          <w:color w:val="000000"/>
          <w:sz w:val="28"/>
          <w:szCs w:val="28"/>
          <w:lang w:eastAsia="ru-RU"/>
        </w:rPr>
      </w:pPr>
    </w:p>
    <w:p w:rsidR="0051111C" w:rsidRDefault="0051111C" w:rsidP="0051111C">
      <w:pPr>
        <w:spacing w:after="0"/>
        <w:jc w:val="right"/>
        <w:rPr>
          <w:rFonts w:ascii="Times New Roman" w:hAnsi="Times New Roman"/>
          <w:sz w:val="28"/>
          <w:szCs w:val="28"/>
        </w:rPr>
      </w:pPr>
      <w:r>
        <w:rPr>
          <w:rFonts w:ascii="Times New Roman" w:eastAsia="Times New Roman" w:hAnsi="Times New Roman"/>
          <w:bCs/>
          <w:color w:val="000000"/>
          <w:sz w:val="28"/>
          <w:szCs w:val="28"/>
          <w:lang w:eastAsia="ru-RU"/>
        </w:rPr>
        <w:t xml:space="preserve">к регламенту по предоставлению </w:t>
      </w:r>
    </w:p>
    <w:p w:rsidR="0051111C" w:rsidRDefault="0051111C" w:rsidP="0051111C">
      <w:pPr>
        <w:spacing w:after="0" w:line="240" w:lineRule="auto"/>
        <w:jc w:val="righ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муниципальной услуги «Выдача</w:t>
      </w:r>
    </w:p>
    <w:p w:rsidR="0051111C" w:rsidRDefault="0051111C" w:rsidP="0051111C">
      <w:pPr>
        <w:spacing w:after="0" w:line="240" w:lineRule="auto"/>
        <w:jc w:val="righ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разрешения на перемещение отходов </w:t>
      </w:r>
    </w:p>
    <w:p w:rsidR="0051111C" w:rsidRDefault="0051111C" w:rsidP="0051111C">
      <w:pPr>
        <w:spacing w:after="0" w:line="240" w:lineRule="auto"/>
        <w:jc w:val="righ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строительства, сноса зданий</w:t>
      </w:r>
    </w:p>
    <w:p w:rsidR="0051111C" w:rsidRDefault="0051111C" w:rsidP="0051111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bCs/>
          <w:color w:val="000000"/>
          <w:sz w:val="28"/>
          <w:szCs w:val="28"/>
          <w:lang w:eastAsia="ru-RU"/>
        </w:rPr>
        <w:t xml:space="preserve"> и сооружений, в том числе грунтов»</w:t>
      </w:r>
    </w:p>
    <w:p w:rsidR="0051111C" w:rsidRDefault="0051111C" w:rsidP="0051111C">
      <w:pPr>
        <w:spacing w:after="0" w:line="240" w:lineRule="auto"/>
        <w:jc w:val="right"/>
        <w:rPr>
          <w:rFonts w:ascii="Times New Roman" w:eastAsia="Times New Roman" w:hAnsi="Times New Roman"/>
          <w:color w:val="000000"/>
          <w:sz w:val="28"/>
          <w:szCs w:val="28"/>
          <w:lang w:eastAsia="ru-RU"/>
        </w:rPr>
      </w:pPr>
    </w:p>
    <w:p w:rsidR="0051111C" w:rsidRDefault="0051111C" w:rsidP="0051111C">
      <w:pPr>
        <w:spacing w:after="0" w:line="240" w:lineRule="auto"/>
        <w:rPr>
          <w:rFonts w:ascii="Times New Roman" w:eastAsia="Times New Roman" w:hAnsi="Times New Roman"/>
          <w:color w:val="000000"/>
          <w:sz w:val="27"/>
          <w:szCs w:val="27"/>
          <w:lang w:eastAsia="ru-RU"/>
        </w:rPr>
      </w:pPr>
    </w:p>
    <w:p w:rsidR="0051111C" w:rsidRDefault="0051111C" w:rsidP="0051111C">
      <w:pPr>
        <w:spacing w:after="0" w:line="240" w:lineRule="auto"/>
        <w:jc w:val="right"/>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Главе сельского поселения</w:t>
      </w:r>
    </w:p>
    <w:p w:rsidR="0051111C" w:rsidRDefault="0051111C" w:rsidP="0051111C">
      <w:pPr>
        <w:spacing w:after="0" w:line="240" w:lineRule="auto"/>
        <w:jc w:val="right"/>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w:t>
      </w:r>
      <w:r w:rsidR="00B61C71" w:rsidRPr="00B61C71">
        <w:rPr>
          <w:rFonts w:ascii="Times New Roman" w:eastAsia="Times New Roman" w:hAnsi="Times New Roman"/>
          <w:color w:val="000000"/>
          <w:sz w:val="27"/>
          <w:szCs w:val="27"/>
          <w:lang w:eastAsia="ru-RU"/>
        </w:rPr>
        <w:t>Нижнецасучейское</w:t>
      </w:r>
      <w:bookmarkStart w:id="1" w:name="_GoBack"/>
      <w:bookmarkEnd w:id="1"/>
      <w:r>
        <w:rPr>
          <w:rFonts w:ascii="Times New Roman" w:eastAsia="Times New Roman" w:hAnsi="Times New Roman"/>
          <w:color w:val="000000"/>
          <w:sz w:val="27"/>
          <w:szCs w:val="27"/>
          <w:lang w:eastAsia="ru-RU"/>
        </w:rPr>
        <w:t>»</w:t>
      </w:r>
    </w:p>
    <w:p w:rsidR="0051111C" w:rsidRDefault="0051111C" w:rsidP="0051111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color w:val="000000"/>
          <w:sz w:val="27"/>
          <w:szCs w:val="27"/>
          <w:lang w:eastAsia="ru-RU"/>
        </w:rPr>
        <w:t>____________________</w:t>
      </w:r>
    </w:p>
    <w:p w:rsidR="0051111C" w:rsidRDefault="0051111C" w:rsidP="0051111C">
      <w:pPr>
        <w:spacing w:after="0" w:line="240" w:lineRule="auto"/>
        <w:jc w:val="right"/>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От__________________________</w:t>
      </w:r>
    </w:p>
    <w:p w:rsidR="0051111C" w:rsidRDefault="0051111C" w:rsidP="0051111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color w:val="000000"/>
          <w:sz w:val="27"/>
          <w:szCs w:val="27"/>
          <w:lang w:eastAsia="ru-RU"/>
        </w:rPr>
        <w:t>__________________________</w:t>
      </w:r>
    </w:p>
    <w:p w:rsidR="0051111C" w:rsidRDefault="0051111C" w:rsidP="0051111C">
      <w:pPr>
        <w:spacing w:after="0" w:line="240" w:lineRule="auto"/>
        <w:jc w:val="right"/>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зарегистрированного </w:t>
      </w:r>
    </w:p>
    <w:p w:rsidR="0051111C" w:rsidRDefault="0051111C" w:rsidP="0051111C">
      <w:pPr>
        <w:spacing w:after="0" w:line="240" w:lineRule="auto"/>
        <w:jc w:val="right"/>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w:t>
      </w:r>
      <w:proofErr w:type="gramStart"/>
      <w:r>
        <w:rPr>
          <w:rFonts w:ascii="Times New Roman" w:eastAsia="Times New Roman" w:hAnsi="Times New Roman"/>
          <w:color w:val="000000"/>
          <w:sz w:val="27"/>
          <w:szCs w:val="27"/>
          <w:lang w:eastAsia="ru-RU"/>
        </w:rPr>
        <w:t>проживающего</w:t>
      </w:r>
      <w:proofErr w:type="gramEnd"/>
      <w:r>
        <w:rPr>
          <w:rFonts w:ascii="Times New Roman" w:eastAsia="Times New Roman" w:hAnsi="Times New Roman"/>
          <w:color w:val="000000"/>
          <w:sz w:val="27"/>
          <w:szCs w:val="27"/>
          <w:lang w:eastAsia="ru-RU"/>
        </w:rPr>
        <w:t>) по адресу</w:t>
      </w:r>
    </w:p>
    <w:p w:rsidR="0051111C" w:rsidRDefault="0051111C" w:rsidP="0051111C">
      <w:pPr>
        <w:spacing w:after="0" w:line="240" w:lineRule="auto"/>
        <w:jc w:val="right"/>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__________________________</w:t>
      </w:r>
    </w:p>
    <w:p w:rsidR="0051111C" w:rsidRDefault="0051111C" w:rsidP="0051111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w:t>
      </w:r>
    </w:p>
    <w:p w:rsidR="0051111C" w:rsidRDefault="0051111C" w:rsidP="0051111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w:t>
      </w:r>
    </w:p>
    <w:p w:rsidR="0051111C" w:rsidRDefault="0051111C" w:rsidP="0051111C">
      <w:pPr>
        <w:spacing w:after="0" w:line="240" w:lineRule="auto"/>
        <w:jc w:val="right"/>
        <w:rPr>
          <w:rFonts w:ascii="Times New Roman" w:eastAsia="Times New Roman" w:hAnsi="Times New Roman"/>
          <w:sz w:val="24"/>
          <w:szCs w:val="24"/>
          <w:lang w:eastAsia="ru-RU"/>
        </w:rPr>
      </w:pPr>
    </w:p>
    <w:p w:rsidR="0051111C" w:rsidRDefault="0051111C" w:rsidP="0051111C">
      <w:pPr>
        <w:spacing w:after="0" w:line="240" w:lineRule="auto"/>
        <w:jc w:val="center"/>
        <w:rPr>
          <w:rFonts w:ascii="Times New Roman" w:eastAsia="Times New Roman" w:hAnsi="Times New Roman"/>
          <w:color w:val="000000"/>
          <w:sz w:val="27"/>
          <w:szCs w:val="27"/>
          <w:lang w:eastAsia="ru-RU"/>
        </w:rPr>
      </w:pPr>
    </w:p>
    <w:p w:rsidR="0051111C" w:rsidRDefault="0051111C" w:rsidP="0051111C">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Заявление</w:t>
      </w:r>
    </w:p>
    <w:p w:rsidR="0051111C" w:rsidRDefault="0051111C" w:rsidP="0051111C">
      <w:pPr>
        <w:spacing w:after="0" w:line="240" w:lineRule="auto"/>
        <w:jc w:val="center"/>
        <w:rPr>
          <w:rFonts w:ascii="Times New Roman" w:eastAsia="Times New Roman" w:hAnsi="Times New Roman"/>
          <w:sz w:val="28"/>
          <w:szCs w:val="28"/>
          <w:lang w:eastAsia="ru-RU"/>
        </w:rPr>
      </w:pPr>
    </w:p>
    <w:p w:rsidR="0051111C" w:rsidRDefault="0051111C" w:rsidP="0051111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Прошу выдать разрешение на перемещение отходов строительства, сноса зданий и сооружений, в том числе грунтов по адресу: ______________________________________________________________</w:t>
      </w:r>
    </w:p>
    <w:p w:rsidR="0051111C" w:rsidRDefault="0051111C" w:rsidP="005111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__________________________________________________________________</w:t>
      </w:r>
    </w:p>
    <w:p w:rsidR="0051111C" w:rsidRDefault="0051111C" w:rsidP="0051111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Обоснование (причина) __________________________________________________________________</w:t>
      </w:r>
    </w:p>
    <w:p w:rsidR="0051111C" w:rsidRDefault="0051111C" w:rsidP="0051111C">
      <w:pPr>
        <w:spacing w:after="0" w:line="240" w:lineRule="auto"/>
        <w:rPr>
          <w:rFonts w:ascii="Times New Roman" w:eastAsia="Times New Roman" w:hAnsi="Times New Roman"/>
          <w:sz w:val="28"/>
          <w:szCs w:val="28"/>
          <w:lang w:eastAsia="ru-RU"/>
        </w:rPr>
      </w:pPr>
    </w:p>
    <w:p w:rsidR="0051111C" w:rsidRDefault="0051111C" w:rsidP="0051111C">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Ответ прошу вручить лично ______________     _________________________</w:t>
      </w:r>
    </w:p>
    <w:p w:rsidR="0051111C" w:rsidRDefault="0051111C" w:rsidP="0051111C">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подпись                                 Ф.И.О.</w:t>
      </w:r>
    </w:p>
    <w:p w:rsidR="0051111C" w:rsidRDefault="0051111C" w:rsidP="0051111C">
      <w:pPr>
        <w:spacing w:after="0" w:line="240" w:lineRule="auto"/>
        <w:rPr>
          <w:rFonts w:ascii="Times New Roman" w:eastAsia="Times New Roman" w:hAnsi="Times New Roman"/>
          <w:color w:val="000000"/>
          <w:sz w:val="28"/>
          <w:szCs w:val="28"/>
          <w:lang w:eastAsia="ru-RU"/>
        </w:rPr>
      </w:pPr>
    </w:p>
    <w:p w:rsidR="0051111C" w:rsidRDefault="0051111C" w:rsidP="0051111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
    <w:p w:rsidR="0051111C" w:rsidRDefault="0051111C" w:rsidP="0051111C">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Дата «____»___________ 20____ г.</w:t>
      </w:r>
    </w:p>
    <w:p w:rsidR="0051111C" w:rsidRDefault="0051111C" w:rsidP="0051111C">
      <w:pPr>
        <w:spacing w:after="0"/>
        <w:jc w:val="center"/>
        <w:rPr>
          <w:rFonts w:ascii="Times New Roman" w:hAnsi="Times New Roman"/>
          <w:sz w:val="28"/>
          <w:szCs w:val="28"/>
        </w:rPr>
      </w:pPr>
    </w:p>
    <w:p w:rsidR="0051111C" w:rsidRDefault="0051111C" w:rsidP="0051111C">
      <w:pPr>
        <w:spacing w:after="0"/>
        <w:jc w:val="center"/>
        <w:rPr>
          <w:rFonts w:ascii="Times New Roman" w:hAnsi="Times New Roman"/>
          <w:sz w:val="28"/>
          <w:szCs w:val="28"/>
        </w:rPr>
      </w:pPr>
    </w:p>
    <w:p w:rsidR="0051111C" w:rsidRDefault="0051111C" w:rsidP="0051111C">
      <w:pPr>
        <w:spacing w:after="0"/>
        <w:jc w:val="center"/>
        <w:rPr>
          <w:rFonts w:ascii="Times New Roman" w:hAnsi="Times New Roman"/>
          <w:sz w:val="28"/>
          <w:szCs w:val="28"/>
        </w:rPr>
      </w:pPr>
      <w:r>
        <w:rPr>
          <w:rFonts w:ascii="Times New Roman" w:hAnsi="Times New Roman"/>
          <w:sz w:val="28"/>
          <w:szCs w:val="28"/>
        </w:rPr>
        <w:t>_____________________</w:t>
      </w:r>
    </w:p>
    <w:p w:rsidR="0051111C" w:rsidRDefault="0051111C" w:rsidP="0051111C">
      <w:pPr>
        <w:spacing w:after="0"/>
        <w:rPr>
          <w:rFonts w:ascii="Times New Roman" w:hAnsi="Times New Roman"/>
          <w:sz w:val="28"/>
          <w:szCs w:val="28"/>
        </w:rPr>
      </w:pPr>
    </w:p>
    <w:p w:rsidR="0051111C" w:rsidRDefault="0051111C" w:rsidP="0051111C">
      <w:pPr>
        <w:spacing w:after="0"/>
        <w:rPr>
          <w:rFonts w:ascii="Times New Roman" w:hAnsi="Times New Roman"/>
          <w:sz w:val="28"/>
          <w:szCs w:val="28"/>
        </w:rPr>
      </w:pPr>
    </w:p>
    <w:p w:rsidR="0051111C" w:rsidRDefault="0051111C" w:rsidP="0051111C">
      <w:pPr>
        <w:spacing w:after="0"/>
        <w:rPr>
          <w:rFonts w:ascii="Times New Roman" w:hAnsi="Times New Roman"/>
          <w:sz w:val="28"/>
          <w:szCs w:val="28"/>
        </w:rPr>
      </w:pPr>
    </w:p>
    <w:p w:rsidR="0051111C" w:rsidRDefault="0051111C" w:rsidP="0051111C">
      <w:pPr>
        <w:spacing w:after="0"/>
        <w:rPr>
          <w:rFonts w:ascii="Times New Roman" w:hAnsi="Times New Roman"/>
          <w:sz w:val="28"/>
          <w:szCs w:val="28"/>
        </w:rPr>
      </w:pPr>
    </w:p>
    <w:p w:rsidR="0051111C" w:rsidRDefault="0051111C" w:rsidP="0051111C">
      <w:pPr>
        <w:spacing w:after="0"/>
        <w:rPr>
          <w:rFonts w:ascii="Times New Roman" w:hAnsi="Times New Roman"/>
          <w:sz w:val="28"/>
          <w:szCs w:val="28"/>
        </w:rPr>
      </w:pPr>
    </w:p>
    <w:p w:rsidR="0051111C" w:rsidRDefault="0051111C" w:rsidP="0051111C">
      <w:pPr>
        <w:spacing w:after="0"/>
        <w:rPr>
          <w:rFonts w:ascii="Times New Roman" w:hAnsi="Times New Roman"/>
          <w:sz w:val="28"/>
          <w:szCs w:val="28"/>
        </w:rPr>
      </w:pPr>
    </w:p>
    <w:p w:rsidR="0051111C" w:rsidRDefault="0051111C" w:rsidP="0051111C">
      <w:pPr>
        <w:spacing w:after="0" w:line="240" w:lineRule="auto"/>
        <w:jc w:val="righ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ПРИЛОЖЕНИЕ  2</w:t>
      </w:r>
    </w:p>
    <w:p w:rsidR="0051111C" w:rsidRDefault="0051111C" w:rsidP="0051111C">
      <w:pPr>
        <w:spacing w:after="0" w:line="240" w:lineRule="auto"/>
        <w:jc w:val="right"/>
        <w:rPr>
          <w:rFonts w:ascii="Times New Roman" w:eastAsia="Times New Roman" w:hAnsi="Times New Roman"/>
          <w:sz w:val="28"/>
          <w:szCs w:val="28"/>
          <w:lang w:eastAsia="ru-RU"/>
        </w:rPr>
      </w:pPr>
    </w:p>
    <w:p w:rsidR="0051111C" w:rsidRDefault="0051111C" w:rsidP="0051111C">
      <w:pPr>
        <w:spacing w:after="0" w:line="240" w:lineRule="auto"/>
        <w:jc w:val="righ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к регламенту по предоставлению </w:t>
      </w:r>
    </w:p>
    <w:p w:rsidR="0051111C" w:rsidRDefault="0051111C" w:rsidP="0051111C">
      <w:pPr>
        <w:spacing w:after="0" w:line="240" w:lineRule="auto"/>
        <w:jc w:val="righ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муниципальной услуги </w:t>
      </w:r>
    </w:p>
    <w:p w:rsidR="0051111C" w:rsidRDefault="0051111C" w:rsidP="0051111C">
      <w:pPr>
        <w:spacing w:after="0" w:line="240" w:lineRule="auto"/>
        <w:jc w:val="righ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«Выдача разрешения на перемещение </w:t>
      </w:r>
    </w:p>
    <w:p w:rsidR="0051111C" w:rsidRDefault="0051111C" w:rsidP="0051111C">
      <w:pPr>
        <w:spacing w:after="0" w:line="240" w:lineRule="auto"/>
        <w:jc w:val="righ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отходов строительства, сноса</w:t>
      </w:r>
    </w:p>
    <w:p w:rsidR="0051111C" w:rsidRDefault="0051111C" w:rsidP="0051111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bCs/>
          <w:color w:val="000000"/>
          <w:sz w:val="28"/>
          <w:szCs w:val="28"/>
          <w:lang w:eastAsia="ru-RU"/>
        </w:rPr>
        <w:t xml:space="preserve"> зданий и сооружений, в том числе грунтов»</w:t>
      </w:r>
    </w:p>
    <w:p w:rsidR="0051111C" w:rsidRDefault="0051111C" w:rsidP="0051111C">
      <w:pPr>
        <w:spacing w:after="0" w:line="240" w:lineRule="auto"/>
        <w:jc w:val="center"/>
        <w:rPr>
          <w:rFonts w:ascii="Times New Roman" w:eastAsia="Times New Roman" w:hAnsi="Times New Roman"/>
          <w:color w:val="000000"/>
          <w:sz w:val="28"/>
          <w:szCs w:val="28"/>
          <w:lang w:eastAsia="ru-RU"/>
        </w:rPr>
      </w:pPr>
    </w:p>
    <w:p w:rsidR="0051111C" w:rsidRDefault="0051111C" w:rsidP="0051111C">
      <w:pPr>
        <w:spacing w:after="0" w:line="240" w:lineRule="auto"/>
        <w:jc w:val="center"/>
        <w:rPr>
          <w:rFonts w:ascii="Times New Roman" w:eastAsia="Times New Roman" w:hAnsi="Times New Roman"/>
          <w:color w:val="000000"/>
          <w:sz w:val="28"/>
          <w:szCs w:val="28"/>
          <w:lang w:eastAsia="ru-RU"/>
        </w:rPr>
      </w:pPr>
    </w:p>
    <w:p w:rsidR="0051111C" w:rsidRDefault="0051111C" w:rsidP="0051111C">
      <w:pPr>
        <w:spacing w:after="0" w:line="240" w:lineRule="auto"/>
        <w:jc w:val="center"/>
        <w:rPr>
          <w:rFonts w:ascii="Times New Roman" w:eastAsia="Times New Roman" w:hAnsi="Times New Roman"/>
          <w:color w:val="000000"/>
          <w:sz w:val="28"/>
          <w:szCs w:val="28"/>
          <w:lang w:eastAsia="ru-RU"/>
        </w:rPr>
      </w:pPr>
    </w:p>
    <w:p w:rsidR="0051111C" w:rsidRDefault="0051111C" w:rsidP="0051111C">
      <w:pPr>
        <w:spacing w:after="0" w:line="240" w:lineRule="auto"/>
        <w:jc w:val="center"/>
        <w:rPr>
          <w:rFonts w:ascii="Times New Roman" w:eastAsia="Times New Roman" w:hAnsi="Times New Roman"/>
          <w:color w:val="000000"/>
          <w:sz w:val="28"/>
          <w:szCs w:val="28"/>
          <w:lang w:eastAsia="ru-RU"/>
        </w:rPr>
      </w:pPr>
    </w:p>
    <w:p w:rsidR="0051111C" w:rsidRDefault="0051111C" w:rsidP="0051111C">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Разрешение № ______________</w:t>
      </w:r>
    </w:p>
    <w:p w:rsidR="0051111C" w:rsidRDefault="0051111C" w:rsidP="0051111C">
      <w:pPr>
        <w:spacing w:after="0" w:line="240" w:lineRule="auto"/>
        <w:jc w:val="center"/>
        <w:rPr>
          <w:rFonts w:ascii="Times New Roman" w:eastAsia="Times New Roman" w:hAnsi="Times New Roman"/>
          <w:sz w:val="28"/>
          <w:szCs w:val="28"/>
          <w:lang w:eastAsia="ru-RU"/>
        </w:rPr>
      </w:pPr>
    </w:p>
    <w:p w:rsidR="0051111C" w:rsidRDefault="0051111C" w:rsidP="0051111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оформлено «_____»______________ 20___ г.</w:t>
      </w:r>
    </w:p>
    <w:p w:rsidR="0051111C" w:rsidRDefault="0051111C" w:rsidP="0051111C">
      <w:pPr>
        <w:spacing w:after="0" w:line="240" w:lineRule="auto"/>
        <w:rPr>
          <w:rFonts w:ascii="Times New Roman" w:eastAsia="Times New Roman" w:hAnsi="Times New Roman"/>
          <w:color w:val="000000"/>
          <w:sz w:val="28"/>
          <w:szCs w:val="28"/>
          <w:lang w:eastAsia="ru-RU"/>
        </w:rPr>
      </w:pPr>
    </w:p>
    <w:p w:rsidR="0051111C" w:rsidRDefault="0051111C" w:rsidP="0051111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следующиеработы: __________________________________________________________________</w:t>
      </w:r>
    </w:p>
    <w:p w:rsidR="0051111C" w:rsidRDefault="0051111C" w:rsidP="0051111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11C" w:rsidRDefault="0051111C" w:rsidP="0051111C">
      <w:pPr>
        <w:spacing w:after="0" w:line="240" w:lineRule="auto"/>
        <w:rPr>
          <w:rFonts w:ascii="Times New Roman" w:eastAsia="Times New Roman" w:hAnsi="Times New Roman"/>
          <w:sz w:val="28"/>
          <w:szCs w:val="28"/>
          <w:lang w:eastAsia="ru-RU"/>
        </w:rPr>
      </w:pPr>
    </w:p>
    <w:p w:rsidR="0051111C" w:rsidRDefault="0051111C" w:rsidP="0051111C">
      <w:pPr>
        <w:spacing w:after="0" w:line="240" w:lineRule="auto"/>
        <w:rPr>
          <w:rFonts w:ascii="Times New Roman" w:eastAsia="Times New Roman" w:hAnsi="Times New Roman"/>
          <w:sz w:val="28"/>
          <w:szCs w:val="28"/>
          <w:lang w:eastAsia="ru-RU"/>
        </w:rPr>
      </w:pPr>
    </w:p>
    <w:p w:rsidR="0051111C" w:rsidRDefault="0051111C" w:rsidP="0051111C">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Специалист</w:t>
      </w:r>
      <w:r>
        <w:rPr>
          <w:rFonts w:ascii="Times New Roman" w:eastAsia="Times New Roman" w:hAnsi="Times New Roman"/>
          <w:sz w:val="28"/>
          <w:szCs w:val="28"/>
          <w:lang w:eastAsia="ru-RU"/>
        </w:rPr>
        <w:t xml:space="preserve">  ____________________       /________________________/</w:t>
      </w:r>
    </w:p>
    <w:p w:rsidR="0051111C" w:rsidRDefault="0051111C" w:rsidP="0051111C">
      <w:pPr>
        <w:spacing w:after="0" w:line="240" w:lineRule="auto"/>
        <w:rPr>
          <w:rFonts w:ascii="Times New Roman" w:eastAsia="Times New Roman" w:hAnsi="Times New Roman"/>
          <w:sz w:val="28"/>
          <w:szCs w:val="28"/>
          <w:lang w:eastAsia="ru-RU"/>
        </w:rPr>
      </w:pPr>
      <w:r>
        <w:rPr>
          <w:rFonts w:ascii="Times New Roman" w:eastAsia="Times New Roman" w:hAnsi="Times New Roman"/>
          <w:bCs/>
          <w:color w:val="000000"/>
          <w:sz w:val="28"/>
          <w:szCs w:val="28"/>
          <w:lang w:eastAsia="ru-RU"/>
        </w:rPr>
        <w:t xml:space="preserve">                                                подпись                                                     Ф.И.О.</w:t>
      </w:r>
    </w:p>
    <w:p w:rsidR="0051111C" w:rsidRDefault="0051111C" w:rsidP="0051111C">
      <w:pPr>
        <w:jc w:val="center"/>
        <w:rPr>
          <w:rFonts w:ascii="Times New Roman" w:hAnsi="Times New Roman"/>
          <w:sz w:val="28"/>
          <w:szCs w:val="28"/>
        </w:rPr>
      </w:pPr>
    </w:p>
    <w:p w:rsidR="0051111C" w:rsidRDefault="0051111C" w:rsidP="0051111C">
      <w:pPr>
        <w:jc w:val="center"/>
        <w:rPr>
          <w:rFonts w:ascii="Times New Roman" w:hAnsi="Times New Roman"/>
          <w:sz w:val="28"/>
          <w:szCs w:val="28"/>
        </w:rPr>
      </w:pPr>
    </w:p>
    <w:p w:rsidR="0051111C" w:rsidRDefault="0051111C" w:rsidP="0051111C">
      <w:pPr>
        <w:jc w:val="center"/>
        <w:rPr>
          <w:rFonts w:ascii="Times New Roman" w:hAnsi="Times New Roman"/>
          <w:sz w:val="28"/>
          <w:szCs w:val="28"/>
        </w:rPr>
      </w:pPr>
      <w:r>
        <w:rPr>
          <w:rFonts w:ascii="Times New Roman" w:hAnsi="Times New Roman"/>
          <w:sz w:val="28"/>
          <w:szCs w:val="28"/>
        </w:rPr>
        <w:t>________________________</w:t>
      </w:r>
    </w:p>
    <w:p w:rsidR="0051111C" w:rsidRDefault="0051111C" w:rsidP="0051111C">
      <w:pPr>
        <w:pStyle w:val="a4"/>
        <w:jc w:val="center"/>
        <w:rPr>
          <w:bCs/>
          <w:sz w:val="28"/>
          <w:szCs w:val="28"/>
        </w:rPr>
      </w:pPr>
    </w:p>
    <w:p w:rsidR="0051111C" w:rsidRDefault="0051111C" w:rsidP="0051111C">
      <w:pPr>
        <w:pStyle w:val="a4"/>
        <w:jc w:val="center"/>
        <w:rPr>
          <w:bCs/>
          <w:sz w:val="28"/>
          <w:szCs w:val="28"/>
        </w:rPr>
      </w:pPr>
    </w:p>
    <w:p w:rsidR="0051111C" w:rsidRDefault="0051111C" w:rsidP="0051111C">
      <w:pPr>
        <w:pStyle w:val="a4"/>
        <w:jc w:val="center"/>
        <w:rPr>
          <w:bCs/>
          <w:sz w:val="28"/>
          <w:szCs w:val="28"/>
        </w:rPr>
      </w:pPr>
    </w:p>
    <w:p w:rsidR="0051111C" w:rsidRDefault="0051111C" w:rsidP="0051111C">
      <w:pPr>
        <w:spacing w:after="0"/>
        <w:rPr>
          <w:rFonts w:ascii="Times New Roman" w:hAnsi="Times New Roman"/>
          <w:sz w:val="28"/>
          <w:szCs w:val="28"/>
        </w:rPr>
      </w:pPr>
    </w:p>
    <w:p w:rsidR="0051111C" w:rsidRDefault="0051111C" w:rsidP="0051111C"/>
    <w:p w:rsidR="00181946" w:rsidRDefault="00181946"/>
    <w:sectPr w:rsidR="00181946" w:rsidSect="00652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1">
    <w:nsid w:val="00000009"/>
    <w:multiLevelType w:val="multilevel"/>
    <w:tmpl w:val="00000008"/>
    <w:lvl w:ilvl="0">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2">
    <w:nsid w:val="0000000F"/>
    <w:multiLevelType w:val="multilevel"/>
    <w:tmpl w:val="0000000E"/>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0" w:firstLine="0"/>
      </w:pPr>
    </w:lvl>
    <w:lvl w:ilvl="2">
      <w:start w:val="1"/>
      <w:numFmt w:val="decimal"/>
      <w:lvlText w:val="%1.%2."/>
      <w:lvlJc w:val="left"/>
      <w:pPr>
        <w:ind w:left="0" w:firstLine="0"/>
      </w:pPr>
    </w:lvl>
    <w:lvl w:ilvl="3">
      <w:start w:val="1"/>
      <w:numFmt w:val="decimal"/>
      <w:lvlText w:val="%1.%2."/>
      <w:lvlJc w:val="left"/>
      <w:pPr>
        <w:ind w:left="0" w:firstLine="0"/>
      </w:pPr>
    </w:lvl>
    <w:lvl w:ilvl="4">
      <w:start w:val="1"/>
      <w:numFmt w:val="decimal"/>
      <w:lvlText w:val="%1.%2."/>
      <w:lvlJc w:val="left"/>
      <w:pPr>
        <w:ind w:left="0" w:firstLine="0"/>
      </w:pPr>
    </w:lvl>
    <w:lvl w:ilvl="5">
      <w:start w:val="1"/>
      <w:numFmt w:val="decimal"/>
      <w:lvlText w:val="%1.%2."/>
      <w:lvlJc w:val="left"/>
      <w:pPr>
        <w:ind w:left="0" w:firstLine="0"/>
      </w:pPr>
    </w:lvl>
    <w:lvl w:ilvl="6">
      <w:start w:val="1"/>
      <w:numFmt w:val="decimal"/>
      <w:lvlText w:val="%1.%2."/>
      <w:lvlJc w:val="left"/>
      <w:pPr>
        <w:ind w:left="0" w:firstLine="0"/>
      </w:pPr>
    </w:lvl>
    <w:lvl w:ilvl="7">
      <w:start w:val="1"/>
      <w:numFmt w:val="decimal"/>
      <w:lvlText w:val="%1.%2."/>
      <w:lvlJc w:val="left"/>
      <w:pPr>
        <w:ind w:left="0" w:firstLine="0"/>
      </w:pPr>
    </w:lvl>
    <w:lvl w:ilvl="8">
      <w:start w:val="1"/>
      <w:numFmt w:val="decimal"/>
      <w:lvlText w:val="%1.%2."/>
      <w:lvlJc w:val="left"/>
      <w:pPr>
        <w:ind w:left="0" w:firstLine="0"/>
      </w:pPr>
    </w:lvl>
  </w:abstractNum>
  <w:abstractNum w:abstractNumId="3">
    <w:nsid w:val="01745AC4"/>
    <w:multiLevelType w:val="multilevel"/>
    <w:tmpl w:val="67963B4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147207CB"/>
    <w:multiLevelType w:val="multilevel"/>
    <w:tmpl w:val="5FAE043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49C95A38"/>
    <w:multiLevelType w:val="hybridMultilevel"/>
    <w:tmpl w:val="3A2E6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971803"/>
    <w:multiLevelType w:val="multilevel"/>
    <w:tmpl w:val="D12C312E"/>
    <w:lvl w:ilvl="0">
      <w:start w:val="3"/>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5459264A"/>
    <w:multiLevelType w:val="multilevel"/>
    <w:tmpl w:val="1E6EEB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71A110A4"/>
    <w:multiLevelType w:val="multilevel"/>
    <w:tmpl w:val="38DA968A"/>
    <w:lvl w:ilvl="0">
      <w:start w:val="1"/>
      <w:numFmt w:val="decimal"/>
      <w:lvlText w:val="%1."/>
      <w:lvlJc w:val="left"/>
      <w:pPr>
        <w:ind w:left="720" w:hanging="360"/>
      </w:pPr>
    </w:lvl>
    <w:lvl w:ilvl="1">
      <w:start w:val="1"/>
      <w:numFmt w:val="decimal"/>
      <w:isLgl/>
      <w:lvlText w:val="%1.%2."/>
      <w:lvlJc w:val="left"/>
      <w:pPr>
        <w:ind w:left="1080" w:hanging="720"/>
      </w:pPr>
    </w:lvl>
    <w:lvl w:ilvl="2">
      <w:start w:val="7"/>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E1E"/>
    <w:rsid w:val="000B1383"/>
    <w:rsid w:val="00181946"/>
    <w:rsid w:val="003239E4"/>
    <w:rsid w:val="003957C1"/>
    <w:rsid w:val="00453E1E"/>
    <w:rsid w:val="0047441E"/>
    <w:rsid w:val="0051111C"/>
    <w:rsid w:val="00652ECB"/>
    <w:rsid w:val="00A04040"/>
    <w:rsid w:val="00B178FA"/>
    <w:rsid w:val="00B61C71"/>
    <w:rsid w:val="00D2590F"/>
    <w:rsid w:val="00D30B4B"/>
    <w:rsid w:val="00DA7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тиль Основной текст Знак,Знак Знак,Знак1 + Первая строка:  127 см Знак"/>
    <w:basedOn w:val="a0"/>
    <w:link w:val="a4"/>
    <w:semiHidden/>
    <w:locked/>
    <w:rsid w:val="0051111C"/>
    <w:rPr>
      <w:rFonts w:ascii="Times New Roman" w:eastAsia="Times New Roman" w:hAnsi="Times New Roman" w:cs="Times New Roman"/>
      <w:sz w:val="24"/>
      <w:szCs w:val="24"/>
      <w:lang w:eastAsia="ru-RU"/>
    </w:rPr>
  </w:style>
  <w:style w:type="paragraph" w:styleId="a4">
    <w:name w:val="Body Text"/>
    <w:aliases w:val="Стиль Основной текст,Знак,Знак1 + Первая строка:  127 см"/>
    <w:basedOn w:val="a"/>
    <w:link w:val="a3"/>
    <w:semiHidden/>
    <w:unhideWhenUsed/>
    <w:rsid w:val="0051111C"/>
    <w:pPr>
      <w:spacing w:after="0" w:line="240" w:lineRule="auto"/>
      <w:jc w:val="both"/>
    </w:pPr>
    <w:rPr>
      <w:rFonts w:ascii="Times New Roman" w:eastAsia="Times New Roman" w:hAnsi="Times New Roman"/>
      <w:sz w:val="24"/>
      <w:szCs w:val="24"/>
      <w:lang w:eastAsia="ru-RU"/>
    </w:rPr>
  </w:style>
  <w:style w:type="character" w:customStyle="1" w:styleId="1">
    <w:name w:val="Основной текст Знак1"/>
    <w:basedOn w:val="a0"/>
    <w:uiPriority w:val="99"/>
    <w:semiHidden/>
    <w:rsid w:val="0051111C"/>
    <w:rPr>
      <w:rFonts w:ascii="Calibri" w:eastAsia="Calibri" w:hAnsi="Calibri" w:cs="Times New Roman"/>
    </w:rPr>
  </w:style>
  <w:style w:type="paragraph" w:styleId="a5">
    <w:name w:val="List Paragraph"/>
    <w:basedOn w:val="a"/>
    <w:uiPriority w:val="34"/>
    <w:qFormat/>
    <w:rsid w:val="0051111C"/>
    <w:pPr>
      <w:ind w:left="720"/>
    </w:pPr>
    <w:rPr>
      <w:rFonts w:cs="Calibri"/>
    </w:rPr>
  </w:style>
  <w:style w:type="paragraph" w:customStyle="1" w:styleId="ConsPlusTitle">
    <w:name w:val="ConsPlusTitle"/>
    <w:rsid w:val="0051111C"/>
    <w:pPr>
      <w:widowControl w:val="0"/>
      <w:suppressAutoHyphens/>
      <w:spacing w:after="0" w:line="240" w:lineRule="auto"/>
    </w:pPr>
    <w:rPr>
      <w:rFonts w:ascii="Arial" w:eastAsia="Lucida Sans Unicode" w:hAnsi="Arial" w:cs="Mangal"/>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тиль Основной текст Знак,Знак Знак,Знак1 + Первая строка:  127 см Знак"/>
    <w:basedOn w:val="a0"/>
    <w:link w:val="a4"/>
    <w:semiHidden/>
    <w:locked/>
    <w:rsid w:val="0051111C"/>
    <w:rPr>
      <w:rFonts w:ascii="Times New Roman" w:eastAsia="Times New Roman" w:hAnsi="Times New Roman" w:cs="Times New Roman"/>
      <w:sz w:val="24"/>
      <w:szCs w:val="24"/>
      <w:lang w:eastAsia="ru-RU"/>
    </w:rPr>
  </w:style>
  <w:style w:type="paragraph" w:styleId="a4">
    <w:name w:val="Body Text"/>
    <w:aliases w:val="Стиль Основной текст,Знак,Знак1 + Первая строка:  127 см"/>
    <w:basedOn w:val="a"/>
    <w:link w:val="a3"/>
    <w:semiHidden/>
    <w:unhideWhenUsed/>
    <w:rsid w:val="0051111C"/>
    <w:pPr>
      <w:spacing w:after="0" w:line="240" w:lineRule="auto"/>
      <w:jc w:val="both"/>
    </w:pPr>
    <w:rPr>
      <w:rFonts w:ascii="Times New Roman" w:eastAsia="Times New Roman" w:hAnsi="Times New Roman"/>
      <w:sz w:val="24"/>
      <w:szCs w:val="24"/>
      <w:lang w:eastAsia="ru-RU"/>
    </w:rPr>
  </w:style>
  <w:style w:type="character" w:customStyle="1" w:styleId="1">
    <w:name w:val="Основной текст Знак1"/>
    <w:basedOn w:val="a0"/>
    <w:uiPriority w:val="99"/>
    <w:semiHidden/>
    <w:rsid w:val="0051111C"/>
    <w:rPr>
      <w:rFonts w:ascii="Calibri" w:eastAsia="Calibri" w:hAnsi="Calibri" w:cs="Times New Roman"/>
    </w:rPr>
  </w:style>
  <w:style w:type="paragraph" w:styleId="a5">
    <w:name w:val="List Paragraph"/>
    <w:basedOn w:val="a"/>
    <w:uiPriority w:val="34"/>
    <w:qFormat/>
    <w:rsid w:val="0051111C"/>
    <w:pPr>
      <w:ind w:left="720"/>
    </w:pPr>
    <w:rPr>
      <w:rFonts w:cs="Calibri"/>
    </w:rPr>
  </w:style>
  <w:style w:type="paragraph" w:customStyle="1" w:styleId="ConsPlusTitle">
    <w:name w:val="ConsPlusTitle"/>
    <w:rsid w:val="0051111C"/>
    <w:pPr>
      <w:widowControl w:val="0"/>
      <w:suppressAutoHyphens/>
      <w:spacing w:after="0" w:line="240" w:lineRule="auto"/>
    </w:pPr>
    <w:rPr>
      <w:rFonts w:ascii="Arial" w:eastAsia="Lucida Sans Unicode" w:hAnsi="Arial" w:cs="Mangal"/>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85511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17</Pages>
  <Words>5312</Words>
  <Characters>30282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2007-01-01T08:35:00Z</cp:lastPrinted>
  <dcterms:created xsi:type="dcterms:W3CDTF">2017-09-21T03:05:00Z</dcterms:created>
  <dcterms:modified xsi:type="dcterms:W3CDTF">2007-01-01T08:44:00Z</dcterms:modified>
</cp:coreProperties>
</file>