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F0" w:rsidRPr="005751E5" w:rsidRDefault="00C61CF0" w:rsidP="00C61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1CF0" w:rsidRPr="005751E5" w:rsidRDefault="00C61CF0" w:rsidP="00C61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CF0" w:rsidRPr="005751E5" w:rsidRDefault="00C61CF0" w:rsidP="00C61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5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C61CF0" w:rsidRPr="005751E5" w:rsidRDefault="00C61CF0" w:rsidP="00C61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CF0" w:rsidRPr="005751E5" w:rsidRDefault="00C61CF0" w:rsidP="00C61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C61CF0" w:rsidRPr="005751E5" w:rsidRDefault="00C61CF0" w:rsidP="00C61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5">
        <w:rPr>
          <w:rFonts w:ascii="Times New Roman" w:hAnsi="Times New Roman" w:cs="Times New Roman"/>
          <w:b/>
          <w:sz w:val="28"/>
          <w:szCs w:val="28"/>
        </w:rPr>
        <w:t>«НИЖНЕЦАСУЧЕЙСКОЕ»</w:t>
      </w:r>
    </w:p>
    <w:p w:rsidR="00C61CF0" w:rsidRPr="005751E5" w:rsidRDefault="00C61CF0" w:rsidP="00C61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5">
        <w:rPr>
          <w:rFonts w:ascii="Times New Roman" w:hAnsi="Times New Roman" w:cs="Times New Roman"/>
          <w:b/>
          <w:sz w:val="28"/>
          <w:szCs w:val="28"/>
        </w:rPr>
        <w:t>МУНИЦИПАЛЬНОГО РАЙОНА «ОНОНСКИЙ РАЙОН»</w:t>
      </w:r>
    </w:p>
    <w:p w:rsidR="00C61CF0" w:rsidRPr="005751E5" w:rsidRDefault="00C61CF0" w:rsidP="00C61CF0">
      <w:pPr>
        <w:pStyle w:val="3"/>
        <w:rPr>
          <w:sz w:val="28"/>
          <w:szCs w:val="28"/>
        </w:rPr>
      </w:pPr>
    </w:p>
    <w:p w:rsidR="00C61CF0" w:rsidRPr="005751E5" w:rsidRDefault="00C61CF0" w:rsidP="00C61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1CF0" w:rsidRPr="005751E5" w:rsidRDefault="00C61CF0" w:rsidP="00C61C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51E5">
        <w:rPr>
          <w:rFonts w:ascii="Times New Roman" w:hAnsi="Times New Roman" w:cs="Times New Roman"/>
          <w:sz w:val="20"/>
          <w:szCs w:val="20"/>
        </w:rPr>
        <w:t>с. Нижний Цасучей</w:t>
      </w:r>
    </w:p>
    <w:p w:rsidR="00C61CF0" w:rsidRPr="005751E5" w:rsidRDefault="004D754E" w:rsidP="00C6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 2022</w:t>
      </w:r>
      <w:r w:rsidR="006C5CC6" w:rsidRPr="006C5CC6">
        <w:rPr>
          <w:rFonts w:ascii="Times New Roman" w:hAnsi="Times New Roman" w:cs="Times New Roman"/>
          <w:sz w:val="28"/>
          <w:szCs w:val="28"/>
        </w:rPr>
        <w:t xml:space="preserve"> </w:t>
      </w:r>
      <w:r w:rsidR="00C61CF0" w:rsidRPr="005751E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1CF0" w:rsidRPr="005751E5">
        <w:rPr>
          <w:rFonts w:ascii="Times New Roman" w:hAnsi="Times New Roman" w:cs="Times New Roman"/>
          <w:sz w:val="28"/>
          <w:szCs w:val="28"/>
        </w:rPr>
        <w:t>№</w:t>
      </w:r>
      <w:r w:rsidR="00C6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C61CF0" w:rsidRPr="005751E5" w:rsidRDefault="00C61CF0" w:rsidP="00C6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F0" w:rsidRPr="005751E5" w:rsidRDefault="00C61CF0" w:rsidP="00C61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E5">
        <w:rPr>
          <w:rFonts w:ascii="Times New Roman" w:hAnsi="Times New Roman" w:cs="Times New Roman"/>
          <w:b/>
          <w:sz w:val="28"/>
          <w:szCs w:val="28"/>
        </w:rPr>
        <w:t>Об</w:t>
      </w:r>
      <w:r w:rsidR="0071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1E5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перечней </w:t>
      </w:r>
      <w:r w:rsidRPr="00C61CF0">
        <w:rPr>
          <w:rFonts w:ascii="Times New Roman" w:hAnsi="Times New Roman" w:cs="Times New Roman"/>
          <w:b/>
          <w:sz w:val="28"/>
          <w:szCs w:val="28"/>
        </w:rPr>
        <w:t xml:space="preserve"> общедоступной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органов местного самоуправления,  размещаемой в сети Интернет в форме открытых данных </w:t>
      </w:r>
      <w:r w:rsidRPr="005751E5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«Нижнецасучейское»</w:t>
      </w:r>
    </w:p>
    <w:p w:rsidR="00C61CF0" w:rsidRPr="005751E5" w:rsidRDefault="00C61CF0" w:rsidP="00C61CF0">
      <w:pPr>
        <w:spacing w:after="0" w:line="240" w:lineRule="auto"/>
        <w:rPr>
          <w:rFonts w:ascii="Times New Roman" w:hAnsi="Times New Roman" w:cs="Times New Roman"/>
        </w:rPr>
      </w:pPr>
    </w:p>
    <w:p w:rsidR="00C61CF0" w:rsidRPr="00C07AAA" w:rsidRDefault="00C61CF0" w:rsidP="00C61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51E5">
        <w:rPr>
          <w:rFonts w:ascii="Times New Roman" w:hAnsi="Times New Roman" w:cs="Times New Roman"/>
        </w:rPr>
        <w:t xml:space="preserve">             </w:t>
      </w:r>
      <w:proofErr w:type="gramStart"/>
      <w:r w:rsidRPr="00C07AAA">
        <w:rPr>
          <w:rFonts w:ascii="Times New Roman" w:eastAsia="Times New Roman" w:hAnsi="Times New Roman" w:cs="Times New Roman"/>
          <w:color w:val="000000"/>
          <w:sz w:val="28"/>
        </w:rPr>
        <w:t xml:space="preserve">В целях обеспечения доступа к 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сельского поселения «Нижнецасучейское»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,  руководствуясь Конституцией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09.02.2009г. №8-ФЗ «Об обеспечении доступа к информации о деятельности государственных органов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органов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тного самоуправления», Уставом 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«Нижнецасучейское»</w:t>
      </w:r>
      <w:proofErr w:type="gramEnd"/>
    </w:p>
    <w:p w:rsidR="00C61CF0" w:rsidRPr="007F234D" w:rsidRDefault="00C61CF0" w:rsidP="00C61CF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C13" w:rsidRDefault="00C61CF0" w:rsidP="00C61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1E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61CF0" w:rsidRPr="004D754E" w:rsidRDefault="004D754E" w:rsidP="004D754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C61CF0">
        <w:rPr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твердить Перечень информации о деятельности органов местного самоуправления сельского поселения</w:t>
      </w:r>
      <w:r w:rsidR="00C61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«Нижнецасучейское» Муниципального Р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айона </w:t>
      </w:r>
      <w:r w:rsidR="00C61CF0">
        <w:rPr>
          <w:rFonts w:ascii="Times New Roman" w:eastAsia="Times New Roman" w:hAnsi="Times New Roman" w:cs="Times New Roman"/>
          <w:color w:val="000000"/>
          <w:sz w:val="28"/>
          <w:szCs w:val="28"/>
        </w:rPr>
        <w:t>«Ононский район»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размещаемой в сети Интернет (Приложение 1).</w:t>
      </w:r>
    </w:p>
    <w:p w:rsidR="00C61CF0" w:rsidRPr="00C07AAA" w:rsidRDefault="00C61CF0" w:rsidP="008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6C5CC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    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   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к   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технологическим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программным    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и лингвистическим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официальным</w:t>
      </w:r>
    </w:p>
    <w:p w:rsidR="00C61CF0" w:rsidRPr="00C07AAA" w:rsidRDefault="00C61CF0" w:rsidP="007F5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сайтом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 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F5A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«Нижнецасучейское»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 (Приложение 2).</w:t>
      </w:r>
    </w:p>
    <w:p w:rsidR="00C6440A" w:rsidRDefault="006C5CC6" w:rsidP="00C61C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1CF0" w:rsidRPr="00C07AA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="00C61CF0" w:rsidRPr="00C07AA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настоящее Постановление</w:t>
      </w:r>
    </w:p>
    <w:p w:rsidR="00710ECA" w:rsidRDefault="00710ECA" w:rsidP="00C61C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Признать утратившим силу Постановление №8 от 16.02.2015г</w:t>
      </w:r>
    </w:p>
    <w:p w:rsidR="00C61CF0" w:rsidRPr="00C07AAA" w:rsidRDefault="006C5CC6" w:rsidP="00C61CF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1CF0" w:rsidRPr="00C07AA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="00C61CF0" w:rsidRPr="00C07AAA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="00C61CF0" w:rsidRPr="00C07AAA">
        <w:rPr>
          <w:rFonts w:ascii="Times New Roman" w:eastAsia="Times New Roman" w:hAnsi="Times New Roman" w:cs="Times New Roman"/>
          <w:color w:val="000000"/>
          <w:sz w:val="28"/>
        </w:rPr>
        <w:t>Контроль   за</w:t>
      </w:r>
      <w:proofErr w:type="gramEnd"/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  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  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   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6C5CC6" w:rsidRDefault="006C5CC6" w:rsidP="006C5CC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1CF0" w:rsidRPr="00C07AA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="00C61CF0" w:rsidRPr="00C07AA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C61CF0"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 момента обнародования.</w:t>
      </w:r>
    </w:p>
    <w:p w:rsidR="006C5CC6" w:rsidRDefault="006C5CC6" w:rsidP="006C5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1CF0" w:rsidRPr="006C5CC6" w:rsidRDefault="004D754E" w:rsidP="006C5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</w:t>
      </w:r>
      <w:proofErr w:type="gramStart"/>
      <w:r w:rsidR="00C61CF0" w:rsidRPr="005751E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61CF0" w:rsidRPr="00575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40A" w:rsidRPr="007F5A4A" w:rsidRDefault="00C61CF0" w:rsidP="007F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51E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«Нижнецасучейское»                    </w:t>
      </w:r>
      <w:r w:rsidR="004D754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D754E">
        <w:rPr>
          <w:rFonts w:ascii="Times New Roman" w:hAnsi="Times New Roman" w:cs="Times New Roman"/>
          <w:sz w:val="28"/>
          <w:szCs w:val="28"/>
        </w:rPr>
        <w:t>Е.С.Полоротова</w:t>
      </w:r>
      <w:proofErr w:type="spellEnd"/>
      <w:r w:rsidR="004D754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6440A" w:rsidRDefault="00C6440A" w:rsidP="00C61CF0">
      <w:pPr>
        <w:spacing w:after="0" w:line="240" w:lineRule="auto"/>
        <w:ind w:left="7788"/>
        <w:rPr>
          <w:rFonts w:ascii="Times New Roman" w:hAnsi="Times New Roman" w:cs="Times New Roman"/>
        </w:rPr>
      </w:pPr>
    </w:p>
    <w:p w:rsidR="006C5CC6" w:rsidRDefault="00C6440A" w:rsidP="007F5A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C5CC6" w:rsidRDefault="006C5CC6" w:rsidP="007F5A4A">
      <w:pPr>
        <w:spacing w:after="0" w:line="240" w:lineRule="auto"/>
        <w:rPr>
          <w:rFonts w:ascii="Times New Roman" w:hAnsi="Times New Roman" w:cs="Times New Roman"/>
        </w:rPr>
      </w:pPr>
    </w:p>
    <w:p w:rsidR="00C61CF0" w:rsidRPr="005751E5" w:rsidRDefault="006C5CC6" w:rsidP="007F5A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4D754E">
        <w:rPr>
          <w:rFonts w:ascii="Times New Roman" w:hAnsi="Times New Roman" w:cs="Times New Roman"/>
        </w:rPr>
        <w:t xml:space="preserve">    </w:t>
      </w:r>
      <w:r w:rsidR="00C61CF0">
        <w:rPr>
          <w:rFonts w:ascii="Times New Roman" w:hAnsi="Times New Roman" w:cs="Times New Roman"/>
        </w:rPr>
        <w:t>П</w:t>
      </w:r>
      <w:r w:rsidR="00C61CF0" w:rsidRPr="005751E5">
        <w:rPr>
          <w:rFonts w:ascii="Times New Roman" w:hAnsi="Times New Roman" w:cs="Times New Roman"/>
        </w:rPr>
        <w:t xml:space="preserve">риложение </w:t>
      </w:r>
      <w:r w:rsidR="00C61CF0">
        <w:rPr>
          <w:rFonts w:ascii="Times New Roman" w:hAnsi="Times New Roman" w:cs="Times New Roman"/>
        </w:rPr>
        <w:t>1</w:t>
      </w:r>
    </w:p>
    <w:p w:rsidR="00C61CF0" w:rsidRPr="005751E5" w:rsidRDefault="00C61CF0" w:rsidP="00C61C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51E5">
        <w:rPr>
          <w:rFonts w:ascii="Times New Roman" w:hAnsi="Times New Roman" w:cs="Times New Roman"/>
        </w:rPr>
        <w:t xml:space="preserve">Утверждено </w:t>
      </w:r>
    </w:p>
    <w:p w:rsidR="00C61CF0" w:rsidRDefault="00C61CF0" w:rsidP="00C61C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51E5">
        <w:rPr>
          <w:rFonts w:ascii="Times New Roman" w:hAnsi="Times New Roman" w:cs="Times New Roman"/>
        </w:rPr>
        <w:t>постановлением главы</w:t>
      </w:r>
    </w:p>
    <w:p w:rsidR="00C61CF0" w:rsidRDefault="00C61CF0" w:rsidP="00C61C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51E5">
        <w:rPr>
          <w:rFonts w:ascii="Times New Roman" w:hAnsi="Times New Roman" w:cs="Times New Roman"/>
        </w:rPr>
        <w:t xml:space="preserve">сельского поселения </w:t>
      </w:r>
    </w:p>
    <w:p w:rsidR="00C61CF0" w:rsidRDefault="00C61CF0" w:rsidP="008E46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«Нижнецасучейское»</w:t>
      </w:r>
      <w:r w:rsidRPr="005751E5">
        <w:rPr>
          <w:rFonts w:ascii="Times New Roman" w:hAnsi="Times New Roman" w:cs="Times New Roman"/>
        </w:rPr>
        <w:t xml:space="preserve"> </w:t>
      </w:r>
    </w:p>
    <w:p w:rsidR="008E46E8" w:rsidRPr="00C6440A" w:rsidRDefault="008E46E8" w:rsidP="008E46E8">
      <w:pPr>
        <w:rPr>
          <w:rFonts w:ascii="Times New Roman" w:hAnsi="Times New Roman" w:cs="Times New Roman"/>
        </w:rPr>
      </w:pPr>
      <w:r w:rsidRPr="005751E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D754E">
        <w:rPr>
          <w:rFonts w:ascii="Times New Roman" w:hAnsi="Times New Roman" w:cs="Times New Roman"/>
        </w:rPr>
        <w:t xml:space="preserve">                   </w:t>
      </w:r>
      <w:r w:rsidR="006C5CC6">
        <w:rPr>
          <w:rFonts w:ascii="Times New Roman" w:hAnsi="Times New Roman" w:cs="Times New Roman"/>
        </w:rPr>
        <w:t xml:space="preserve"> </w:t>
      </w:r>
      <w:r w:rsidR="008873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</w:t>
      </w:r>
      <w:r w:rsidR="004D754E">
        <w:rPr>
          <w:rFonts w:ascii="Times New Roman" w:hAnsi="Times New Roman" w:cs="Times New Roman"/>
        </w:rPr>
        <w:t xml:space="preserve"> 13.07.2022</w:t>
      </w:r>
      <w:r w:rsidRPr="005751E5">
        <w:rPr>
          <w:rFonts w:ascii="Times New Roman" w:hAnsi="Times New Roman" w:cs="Times New Roman"/>
        </w:rPr>
        <w:t>г.</w:t>
      </w:r>
      <w:r w:rsidR="006C5CC6">
        <w:rPr>
          <w:rFonts w:ascii="Times New Roman" w:hAnsi="Times New Roman" w:cs="Times New Roman"/>
        </w:rPr>
        <w:t xml:space="preserve"> </w:t>
      </w:r>
      <w:r w:rsidRPr="005751E5">
        <w:rPr>
          <w:rFonts w:ascii="Times New Roman" w:hAnsi="Times New Roman" w:cs="Times New Roman"/>
        </w:rPr>
        <w:t xml:space="preserve"> №</w:t>
      </w:r>
      <w:r w:rsidR="004D754E">
        <w:rPr>
          <w:rFonts w:ascii="Times New Roman" w:hAnsi="Times New Roman" w:cs="Times New Roman"/>
        </w:rPr>
        <w:t xml:space="preserve">100 </w:t>
      </w:r>
    </w:p>
    <w:p w:rsidR="008E46E8" w:rsidRPr="005751E5" w:rsidRDefault="008E46E8" w:rsidP="00C61C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440A" w:rsidRPr="00C07AAA" w:rsidRDefault="00C6440A" w:rsidP="00C644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Pr="00C0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«Нижнецасучейское» МР «Ононский район»</w:t>
      </w:r>
      <w:r w:rsidRPr="00C0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размещаемой в сети Интернет</w:t>
      </w:r>
    </w:p>
    <w:p w:rsidR="00C6440A" w:rsidRPr="00C07AAA" w:rsidRDefault="00C6440A" w:rsidP="00C644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624"/>
        <w:gridCol w:w="2638"/>
        <w:gridCol w:w="3530"/>
      </w:tblGrid>
      <w:tr w:rsidR="00C6440A" w:rsidRPr="00C07AAA" w:rsidTr="00FB481B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A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  <w:p w:rsidR="00C6440A" w:rsidRPr="00C07AAA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7A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spellEnd"/>
            <w:proofErr w:type="gramEnd"/>
            <w:r w:rsidRPr="00C07A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07AA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spellEnd"/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</w:p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обновления</w:t>
            </w:r>
          </w:p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C6440A" w:rsidRPr="00C07AAA" w:rsidTr="00FB481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A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C6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органов местного самоуправления сельского поселения «Нижнецасучейское» (далее  - ОМС НСП), в том числе: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6440A" w:rsidRPr="00C07AAA" w:rsidTr="00FB481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5B3470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70" w:rsidRPr="00FB481B" w:rsidRDefault="005B3470" w:rsidP="005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      </w:r>
          </w:p>
          <w:p w:rsidR="00C6440A" w:rsidRPr="00FB481B" w:rsidRDefault="00C6440A" w:rsidP="00C6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6C5CC6" w:rsidP="0088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 с момента информационного события</w:t>
            </w:r>
          </w:p>
        </w:tc>
      </w:tr>
      <w:tr w:rsidR="00C6440A" w:rsidRPr="00C07AAA" w:rsidTr="00FB481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5B3470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70" w:rsidRPr="00FB481B" w:rsidRDefault="005B3470" w:rsidP="005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полномочиях государственного органа, органа местного самоуправления, задачах и функциях структурных </w:t>
            </w:r>
            <w:r w:rsidRPr="00FB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указанных органов, а также перечень законов и иных нормативных правовых актов, определяющих эти полномочия, задачи и функции;</w:t>
            </w:r>
          </w:p>
          <w:p w:rsidR="00C6440A" w:rsidRPr="00FB481B" w:rsidRDefault="00C6440A" w:rsidP="00C6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6C5CC6" w:rsidP="0088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 с момента утверждения соответствующего нормативного акта, внесения изменений в акт</w:t>
            </w:r>
          </w:p>
        </w:tc>
      </w:tr>
      <w:tr w:rsidR="00C6440A" w:rsidRPr="00C07AAA" w:rsidTr="00FB481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5B3470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70" w:rsidRPr="00FB481B" w:rsidRDefault="005B3470" w:rsidP="005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      </w:r>
          </w:p>
          <w:p w:rsidR="00C6440A" w:rsidRPr="00FB481B" w:rsidRDefault="00C6440A" w:rsidP="00E6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6C5CC6" w:rsidP="00E6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 с момента информационного события</w:t>
            </w:r>
          </w:p>
        </w:tc>
      </w:tr>
      <w:tr w:rsidR="00C6440A" w:rsidRPr="00C07AAA" w:rsidTr="00FB481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C6440A" w:rsidP="005B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A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5B347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70" w:rsidRPr="00FB481B" w:rsidRDefault="00C6440A" w:rsidP="005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3470"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5B3470" w:rsidRPr="00FB481B" w:rsidRDefault="005B3470" w:rsidP="005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0A" w:rsidRPr="00FB481B" w:rsidRDefault="00C6440A" w:rsidP="00E6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440A" w:rsidRPr="00C07AAA" w:rsidTr="00FB481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5B3470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70" w:rsidRPr="00FB481B" w:rsidRDefault="005B3470" w:rsidP="005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FB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  <w:p w:rsidR="00C6440A" w:rsidRPr="00FB481B" w:rsidRDefault="00C6440A" w:rsidP="00E6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каждую пятницу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5B3470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70" w:rsidRPr="00FB481B" w:rsidRDefault="005B3470" w:rsidP="005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      </w:r>
          </w:p>
          <w:p w:rsidR="00C6440A" w:rsidRPr="00FB481B" w:rsidRDefault="00C6440A" w:rsidP="00E677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размещения заказов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103769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сроки, предусмотренные Федеральным законом от </w:t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05.04.2013 г. № 4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4-ФЗ  «</w:t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нужд 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5B3470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C6440A" w:rsidRPr="00C07A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70" w:rsidRPr="00FB481B" w:rsidRDefault="00C6440A" w:rsidP="005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3470"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средствах массовой информации, учрежденных государственным органом, органом местного самоуправления (при </w:t>
            </w:r>
            <w:r w:rsidR="005B3470" w:rsidRPr="00FB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наличии);</w:t>
            </w:r>
          </w:p>
          <w:p w:rsidR="00C6440A" w:rsidRPr="00FB481B" w:rsidRDefault="00C6440A" w:rsidP="00E677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проведения конкурсов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антимонопольным законодательством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A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470" w:rsidRPr="00FB481B" w:rsidRDefault="005B3470" w:rsidP="005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>информацию о нормотворческой деятельности государственного органа, органа местного самоуправления, в том числе:</w:t>
            </w:r>
          </w:p>
          <w:p w:rsidR="00C6440A" w:rsidRPr="00FB481B" w:rsidRDefault="00C6440A" w:rsidP="00E677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утверждения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6C5CC6" w:rsidP="00E677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  с момента утверждения, внесения изменений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FB481B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81B" w:rsidRPr="00FB481B" w:rsidRDefault="00FB481B" w:rsidP="00FB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  <w:p w:rsidR="00C6440A" w:rsidRPr="00FB481B" w:rsidRDefault="00C6440A" w:rsidP="00C6440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информации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6C5CC6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 с момента информационного события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FB481B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81B" w:rsidRPr="00FB481B" w:rsidRDefault="00FB481B" w:rsidP="00FB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 тексты проектов законодательных и иных нормативных правовых актов, </w:t>
            </w:r>
            <w:r w:rsidRPr="00FB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      </w:r>
          </w:p>
          <w:p w:rsidR="00C6440A" w:rsidRPr="00FB481B" w:rsidRDefault="00C6440A" w:rsidP="00E677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6C5CC6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 с момента утверждения внесения изменений, необходимости утверждения общих форм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FB481B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81B" w:rsidRPr="00013108" w:rsidRDefault="00FB481B" w:rsidP="00FB48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C6440A" w:rsidRPr="00FB481B" w:rsidRDefault="00C6440A" w:rsidP="00C6440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участия в программах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10-ти дней с момента наступления события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FB481B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81B" w:rsidRPr="00013108" w:rsidRDefault="00FB481B" w:rsidP="00FB48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регламенты, стандарты государственных и муниципальных услуг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C6440A" w:rsidRPr="00FB481B" w:rsidRDefault="00C6440A" w:rsidP="00E677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6C5CC6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 с момента появления информации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FB481B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81B" w:rsidRPr="00FB481B" w:rsidRDefault="00FB481B" w:rsidP="00FB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формы </w:t>
            </w:r>
            <w:r w:rsidRPr="00FB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  <w:p w:rsidR="00C6440A" w:rsidRPr="00FB481B" w:rsidRDefault="00C6440A" w:rsidP="00E677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проведения </w:t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проверок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20-ти </w:t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рабочих дней с  </w:t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момента         </w:t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утверждения,    </w:t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соответствующего</w:t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результата      </w:t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проверки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E64CBC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81B" w:rsidRPr="00FB481B" w:rsidRDefault="00FB481B" w:rsidP="00FB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обжалования нормативных правовых актов и иных решений, принятых государственным органом, его территориальными органами, муниципальных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B481B">
              <w:rPr>
                <w:rFonts w:ascii="Times New Roman" w:hAnsi="Times New Roman" w:cs="Times New Roman"/>
                <w:sz w:val="24"/>
                <w:szCs w:val="24"/>
              </w:rPr>
              <w:t>правовых актов;</w:t>
            </w:r>
          </w:p>
          <w:p w:rsidR="00C6440A" w:rsidRPr="00FB481B" w:rsidRDefault="00C6440A" w:rsidP="007F5A4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информации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6C5CC6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 с момента выступления, заявления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E64CBC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BC" w:rsidRPr="00E64CBC" w:rsidRDefault="00E64CBC" w:rsidP="00E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4CB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</w:t>
            </w:r>
            <w:r w:rsidRPr="00E6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      </w:r>
            <w:proofErr w:type="gramEnd"/>
          </w:p>
          <w:p w:rsidR="00C6440A" w:rsidRPr="00E64CBC" w:rsidRDefault="00C6440A" w:rsidP="008E46E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E64CBC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BC" w:rsidRPr="00E64CBC" w:rsidRDefault="00E64CBC" w:rsidP="00E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4CBC">
              <w:rPr>
                <w:rFonts w:ascii="Times New Roman" w:hAnsi="Times New Roman" w:cs="Times New Roman"/>
                <w:sz w:val="24"/>
                <w:szCs w:val="24"/>
              </w:rP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64C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в соответствии с федеральными законами, законами субъектов Российской </w:t>
            </w:r>
            <w:r w:rsidRPr="00E6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Федерации;</w:t>
            </w:r>
            <w:proofErr w:type="gramEnd"/>
          </w:p>
          <w:p w:rsidR="00C6440A" w:rsidRPr="00FB481B" w:rsidRDefault="00C6440A" w:rsidP="008E46E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20-ти рабочих дней с момента наступления следующего квартала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9663B9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3B9" w:rsidRPr="009663B9" w:rsidRDefault="009663B9" w:rsidP="0096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      </w:r>
          </w:p>
          <w:p w:rsidR="00C6440A" w:rsidRPr="00FB481B" w:rsidRDefault="00C6440A" w:rsidP="008E46E8">
            <w:pPr>
              <w:spacing w:after="24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20-ти рабочих дней с момента наступления следующего квартала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9663B9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3B9" w:rsidRPr="009663B9" w:rsidRDefault="009663B9" w:rsidP="0096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9">
              <w:rPr>
                <w:rFonts w:ascii="Times New Roman" w:hAnsi="Times New Roman" w:cs="Times New Roman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      </w:r>
          </w:p>
          <w:p w:rsidR="00C6440A" w:rsidRPr="00FB481B" w:rsidRDefault="00C6440A" w:rsidP="008E46E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9663B9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3B9" w:rsidRPr="009663B9" w:rsidRDefault="009663B9" w:rsidP="0096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статистическую информацию о деятельности государственного </w:t>
            </w:r>
            <w:r w:rsidRPr="0096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органа, органа местного самоуправления, в том числе:</w:t>
            </w:r>
          </w:p>
          <w:p w:rsidR="00C6440A" w:rsidRPr="00FB481B" w:rsidRDefault="00C6440A" w:rsidP="00E677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появления информации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6C5CC6" w:rsidP="0088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 с момента появления информации</w:t>
            </w:r>
          </w:p>
          <w:p w:rsidR="00C6440A" w:rsidRPr="00FB481B" w:rsidRDefault="00C6440A" w:rsidP="00E677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9663B9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3B9" w:rsidRPr="009663B9" w:rsidRDefault="009663B9" w:rsidP="0096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и показатели, характеризующие состояние и динамику развития экономической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663B9">
              <w:rPr>
                <w:rFonts w:ascii="Times New Roman" w:hAnsi="Times New Roman" w:cs="Times New Roman"/>
                <w:sz w:val="24"/>
                <w:szCs w:val="24"/>
              </w:rPr>
              <w:t>социальной и иных сфер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663B9">
              <w:rPr>
                <w:rFonts w:ascii="Times New Roman" w:hAnsi="Times New Roman" w:cs="Times New Roman"/>
                <w:sz w:val="24"/>
                <w:szCs w:val="24"/>
              </w:rPr>
              <w:t>жизнедеятельности,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663B9">
              <w:rPr>
                <w:rFonts w:ascii="Times New Roman" w:hAnsi="Times New Roman" w:cs="Times New Roman"/>
                <w:sz w:val="24"/>
                <w:szCs w:val="24"/>
              </w:rPr>
              <w:t>регулирование которых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663B9">
              <w:rPr>
                <w:rFonts w:ascii="Times New Roman" w:hAnsi="Times New Roman" w:cs="Times New Roman"/>
                <w:sz w:val="24"/>
                <w:szCs w:val="24"/>
              </w:rPr>
              <w:t>отнесено к полномочиям государственного органа, органа местного самоуправления;</w:t>
            </w:r>
          </w:p>
          <w:p w:rsidR="00C6440A" w:rsidRPr="00FB481B" w:rsidRDefault="00C6440A" w:rsidP="008E46E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информации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6C5CC6" w:rsidP="0088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 с момента появления информации</w:t>
            </w:r>
          </w:p>
          <w:p w:rsidR="00C6440A" w:rsidRPr="00FB481B" w:rsidRDefault="00C6440A" w:rsidP="0088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40A" w:rsidRPr="00FB481B" w:rsidRDefault="00C6440A" w:rsidP="00E677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9663B9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3B9" w:rsidRPr="00013108" w:rsidRDefault="009663B9" w:rsidP="00966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663B9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C6440A" w:rsidRPr="00FB481B" w:rsidRDefault="00C6440A" w:rsidP="00E677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информации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6C5CC6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 с момента появления информации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9663B9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3B9" w:rsidRPr="009663B9" w:rsidRDefault="009663B9" w:rsidP="0096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использовании государственным органом, его территориальными органами, органом местного самоуправления, </w:t>
            </w:r>
            <w:r w:rsidRPr="0096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подведомственными организациями выделяемых бюджетных средств;</w:t>
            </w:r>
          </w:p>
          <w:p w:rsidR="009663B9" w:rsidRPr="00013108" w:rsidRDefault="009663B9" w:rsidP="009663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40A" w:rsidRPr="00FB481B" w:rsidRDefault="00C6440A" w:rsidP="00E677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появления информации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5-ти рабочих дней с момента появления информации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A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Pr="00DA50D6" w:rsidRDefault="00DA50D6" w:rsidP="00D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D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кадровом обеспечении государственного органа, органа местного самоуправления, в том числе:</w:t>
            </w:r>
          </w:p>
          <w:p w:rsidR="00C6440A" w:rsidRPr="00FB481B" w:rsidRDefault="00C6440A" w:rsidP="008E46E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Поддерживаются в актуальном состоянии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информации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DA50D6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Pr="00DA50D6" w:rsidRDefault="00DA50D6" w:rsidP="00D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D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поступления граждан на государственную службу, муниципальную службу;</w:t>
            </w:r>
          </w:p>
          <w:p w:rsidR="00C6440A" w:rsidRPr="00DA50D6" w:rsidRDefault="00C6440A" w:rsidP="00DA5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8873BF" w:rsidP="00E677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DA50D6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Pr="00013108" w:rsidRDefault="00DA50D6" w:rsidP="00DA50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50D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вакантных должностях государственной службы, имеющихся в государственном органе, его территориальных органах, о вакантных должностях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A50D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имеющихся в органе местного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A50D6">
              <w:rPr>
                <w:rFonts w:ascii="Times New Roman" w:hAnsi="Times New Roman" w:cs="Times New Roman"/>
                <w:sz w:val="24"/>
                <w:szCs w:val="24"/>
              </w:rPr>
              <w:t>самоуправления;</w:t>
            </w:r>
          </w:p>
          <w:p w:rsidR="00C6440A" w:rsidRPr="00FB481B" w:rsidRDefault="00C6440A" w:rsidP="00E677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6C5CC6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C6440A"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рабочих дней с момента обновления информации</w:t>
            </w:r>
          </w:p>
        </w:tc>
      </w:tr>
      <w:tr w:rsidR="00C6440A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DA50D6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Pr="00DA50D6" w:rsidRDefault="00DA50D6" w:rsidP="00D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D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требования к кандидатам на замещение вакантных должностей государственной </w:t>
            </w:r>
            <w:r w:rsidRPr="00DA5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вакантных должностей муниципальной службы;</w:t>
            </w:r>
          </w:p>
          <w:p w:rsidR="00C6440A" w:rsidRPr="00FB481B" w:rsidRDefault="00C6440A" w:rsidP="00DA50D6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обновления информации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5-ти рабочих дней с момента обновления информации</w:t>
            </w:r>
          </w:p>
        </w:tc>
      </w:tr>
      <w:tr w:rsidR="00C6440A" w:rsidRPr="00C07AAA" w:rsidTr="00710ECA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C07AAA" w:rsidRDefault="00DA50D6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Pr="00DA50D6" w:rsidRDefault="00DA50D6" w:rsidP="00D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D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результаты конкурсов на замещение вакантных должностей государственной службы, вакантных должностей муниципальной службы;</w:t>
            </w:r>
          </w:p>
          <w:p w:rsidR="00C6440A" w:rsidRPr="00FB481B" w:rsidRDefault="00C6440A" w:rsidP="00E677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0A" w:rsidRPr="00FB481B" w:rsidRDefault="00C6440A" w:rsidP="00E677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710ECA" w:rsidRPr="00C07AAA" w:rsidTr="00710ECA">
        <w:trPr>
          <w:trHeight w:val="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CA" w:rsidRDefault="000F77E0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013108" w:rsidRDefault="000F77E0" w:rsidP="000F77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 xml:space="preserve"> номера телефонов, по которым можно получить информацию по вопросу замещения вакантных должностей в государственном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>органе, его территориальных органах, органе местного самоуправления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710ECA" w:rsidRPr="00DA50D6" w:rsidRDefault="00710ECA" w:rsidP="00DA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CA" w:rsidRPr="00FB481B" w:rsidRDefault="003A2B1C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CA" w:rsidRPr="00FB481B" w:rsidRDefault="008873BF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информации</w:t>
            </w:r>
          </w:p>
        </w:tc>
      </w:tr>
      <w:tr w:rsidR="00DA50D6" w:rsidRPr="00C07AAA" w:rsidTr="00710ECA">
        <w:trPr>
          <w:trHeight w:val="70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Default="000F77E0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DA50D6" w:rsidRDefault="00DA50D6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0F77E0" w:rsidRDefault="000F77E0" w:rsidP="000F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образовательных организаций, подведомственных 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</w:t>
            </w:r>
            <w:r w:rsidRPr="000F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этих образовательных организациях;</w:t>
            </w:r>
          </w:p>
          <w:p w:rsidR="00DA50D6" w:rsidRPr="00DA50D6" w:rsidRDefault="00DA50D6" w:rsidP="00DA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Pr="00FB481B" w:rsidRDefault="003A2B1C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Pr="00FB481B" w:rsidRDefault="008873BF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информации</w:t>
            </w:r>
          </w:p>
        </w:tc>
      </w:tr>
      <w:tr w:rsidR="00710ECA" w:rsidRPr="00C07AAA" w:rsidTr="000F77E0">
        <w:trPr>
          <w:trHeight w:val="497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CA" w:rsidRDefault="000F77E0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0F77E0" w:rsidRDefault="000F77E0" w:rsidP="000F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>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>органов, органов местного самоуправления, в том числе:</w:t>
            </w:r>
          </w:p>
          <w:p w:rsidR="00710ECA" w:rsidRPr="00DA50D6" w:rsidRDefault="00710ECA" w:rsidP="00DA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CA" w:rsidRPr="00FB481B" w:rsidRDefault="003A2B1C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CA" w:rsidRPr="00FB481B" w:rsidRDefault="00710ECA" w:rsidP="00E677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7E0" w:rsidRPr="00C07AAA" w:rsidTr="000F77E0">
        <w:trPr>
          <w:trHeight w:val="497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Default="000F77E0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013108" w:rsidRDefault="000F77E0" w:rsidP="000F77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>порядок и время приема граждан (физических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>лиц), в том числе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>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0F77E0" w:rsidRPr="000F77E0" w:rsidRDefault="000F77E0" w:rsidP="000F7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FB481B" w:rsidRDefault="003A2B1C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FB481B" w:rsidRDefault="008873BF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информации</w:t>
            </w:r>
          </w:p>
        </w:tc>
      </w:tr>
      <w:tr w:rsidR="000F77E0" w:rsidRPr="00C07AAA" w:rsidTr="000F77E0">
        <w:trPr>
          <w:trHeight w:val="497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Default="000F77E0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0F77E0" w:rsidRDefault="000F77E0" w:rsidP="000F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 и </w:t>
            </w:r>
            <w:r w:rsidRPr="000F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>получить информацию справочного характера;</w:t>
            </w:r>
          </w:p>
          <w:p w:rsidR="000F77E0" w:rsidRPr="000F77E0" w:rsidRDefault="000F77E0" w:rsidP="000F7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FB481B" w:rsidRDefault="008873BF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Поддерживается в </w:t>
            </w: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FB481B" w:rsidRDefault="000F77E0" w:rsidP="00E677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7E0" w:rsidRPr="00C07AAA" w:rsidTr="000F77E0">
        <w:trPr>
          <w:trHeight w:val="497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Default="000F77E0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013108" w:rsidRDefault="000F77E0" w:rsidP="000F77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 xml:space="preserve"> обзоры обращений лиц, указанных в подпункте "а" настоящего пункта, а также обобщенную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>информацию о результатах рассмотрения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>этих обращений и</w:t>
            </w:r>
            <w:r w:rsidRPr="00013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77E0">
              <w:rPr>
                <w:rFonts w:ascii="Times New Roman" w:hAnsi="Times New Roman" w:cs="Times New Roman"/>
                <w:sz w:val="24"/>
                <w:szCs w:val="24"/>
              </w:rPr>
              <w:t>принятых мерах.</w:t>
            </w:r>
          </w:p>
          <w:p w:rsidR="000F77E0" w:rsidRPr="000F77E0" w:rsidRDefault="000F77E0" w:rsidP="000F7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FB481B" w:rsidRDefault="008873BF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0" w:rsidRPr="00FB481B" w:rsidRDefault="008873BF" w:rsidP="008873B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1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информации</w:t>
            </w:r>
          </w:p>
        </w:tc>
      </w:tr>
      <w:tr w:rsidR="00DA50D6" w:rsidRPr="00C07AAA" w:rsidTr="00FB481B">
        <w:trPr>
          <w:trHeight w:val="7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Default="00DA50D6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Pr="00DA50D6" w:rsidRDefault="00DA50D6" w:rsidP="00DA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Pr="00FB481B" w:rsidRDefault="00DA50D6" w:rsidP="00E6779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6" w:rsidRPr="00FB481B" w:rsidRDefault="00DA50D6" w:rsidP="00E677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440A" w:rsidRPr="00C07AAA" w:rsidRDefault="00C6440A" w:rsidP="00C644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D1706" w:rsidRDefault="00C61CF0" w:rsidP="00C61CF0">
      <w:pPr>
        <w:rPr>
          <w:rFonts w:ascii="Times New Roman" w:hAnsi="Times New Roman" w:cs="Times New Roman"/>
        </w:rPr>
      </w:pPr>
      <w:r w:rsidRPr="005751E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</w:t>
      </w:r>
      <w:r w:rsidR="00C6440A">
        <w:rPr>
          <w:rFonts w:ascii="Times New Roman" w:hAnsi="Times New Roman" w:cs="Times New Roman"/>
        </w:rPr>
        <w:t xml:space="preserve">                                        </w:t>
      </w:r>
    </w:p>
    <w:p w:rsidR="00DA50D6" w:rsidRDefault="008E46E8" w:rsidP="008E46E8">
      <w:pPr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A50D6" w:rsidRDefault="00DA50D6" w:rsidP="008E46E8">
      <w:pPr>
        <w:spacing w:after="0" w:line="240" w:lineRule="auto"/>
        <w:ind w:left="7788"/>
        <w:rPr>
          <w:rFonts w:ascii="Times New Roman" w:hAnsi="Times New Roman" w:cs="Times New Roman"/>
        </w:rPr>
      </w:pPr>
    </w:p>
    <w:p w:rsidR="00DA50D6" w:rsidRDefault="00DA50D6" w:rsidP="008E46E8">
      <w:pPr>
        <w:spacing w:after="0" w:line="240" w:lineRule="auto"/>
        <w:ind w:left="7788"/>
        <w:rPr>
          <w:rFonts w:ascii="Times New Roman" w:hAnsi="Times New Roman" w:cs="Times New Roman"/>
        </w:rPr>
      </w:pPr>
    </w:p>
    <w:p w:rsidR="00DA50D6" w:rsidRDefault="00DA50D6" w:rsidP="008E46E8">
      <w:pPr>
        <w:spacing w:after="0" w:line="240" w:lineRule="auto"/>
        <w:ind w:left="7788"/>
        <w:rPr>
          <w:rFonts w:ascii="Times New Roman" w:hAnsi="Times New Roman" w:cs="Times New Roman"/>
        </w:rPr>
      </w:pPr>
    </w:p>
    <w:p w:rsidR="00DA50D6" w:rsidRDefault="00DA50D6" w:rsidP="008E46E8">
      <w:pPr>
        <w:spacing w:after="0" w:line="240" w:lineRule="auto"/>
        <w:ind w:left="7788"/>
        <w:rPr>
          <w:rFonts w:ascii="Times New Roman" w:hAnsi="Times New Roman" w:cs="Times New Roman"/>
        </w:rPr>
      </w:pPr>
    </w:p>
    <w:p w:rsidR="00DA50D6" w:rsidRDefault="00DA50D6" w:rsidP="008E46E8">
      <w:pPr>
        <w:spacing w:after="0" w:line="240" w:lineRule="auto"/>
        <w:ind w:left="7788"/>
        <w:rPr>
          <w:rFonts w:ascii="Times New Roman" w:hAnsi="Times New Roman" w:cs="Times New Roman"/>
        </w:rPr>
      </w:pPr>
    </w:p>
    <w:p w:rsidR="00DA50D6" w:rsidRDefault="00DA50D6" w:rsidP="008E46E8">
      <w:pPr>
        <w:spacing w:after="0" w:line="240" w:lineRule="auto"/>
        <w:ind w:left="7788"/>
        <w:rPr>
          <w:rFonts w:ascii="Times New Roman" w:hAnsi="Times New Roman" w:cs="Times New Roman"/>
        </w:rPr>
      </w:pPr>
    </w:p>
    <w:p w:rsidR="00DA50D6" w:rsidRDefault="00DA50D6" w:rsidP="008E46E8">
      <w:pPr>
        <w:spacing w:after="0" w:line="240" w:lineRule="auto"/>
        <w:ind w:left="7788"/>
        <w:rPr>
          <w:rFonts w:ascii="Times New Roman" w:hAnsi="Times New Roman" w:cs="Times New Roman"/>
        </w:rPr>
      </w:pPr>
    </w:p>
    <w:p w:rsidR="00DA50D6" w:rsidRDefault="00DA50D6" w:rsidP="008E46E8">
      <w:pPr>
        <w:spacing w:after="0" w:line="240" w:lineRule="auto"/>
        <w:ind w:left="7788"/>
        <w:rPr>
          <w:rFonts w:ascii="Times New Roman" w:hAnsi="Times New Roman" w:cs="Times New Roman"/>
        </w:rPr>
      </w:pPr>
    </w:p>
    <w:p w:rsidR="00DA50D6" w:rsidRDefault="00DA50D6" w:rsidP="008E46E8">
      <w:pPr>
        <w:spacing w:after="0" w:line="240" w:lineRule="auto"/>
        <w:ind w:left="7788"/>
        <w:rPr>
          <w:rFonts w:ascii="Times New Roman" w:hAnsi="Times New Roman" w:cs="Times New Roman"/>
        </w:rPr>
      </w:pPr>
    </w:p>
    <w:p w:rsidR="00DA50D6" w:rsidRDefault="00DA50D6" w:rsidP="008E46E8">
      <w:pPr>
        <w:spacing w:after="0" w:line="240" w:lineRule="auto"/>
        <w:ind w:left="7788"/>
        <w:rPr>
          <w:rFonts w:ascii="Times New Roman" w:hAnsi="Times New Roman" w:cs="Times New Roman"/>
        </w:rPr>
      </w:pPr>
    </w:p>
    <w:p w:rsidR="003A2B1C" w:rsidRDefault="003A2B1C" w:rsidP="003A2B1C">
      <w:pPr>
        <w:spacing w:after="0" w:line="240" w:lineRule="auto"/>
        <w:rPr>
          <w:rFonts w:ascii="Times New Roman" w:hAnsi="Times New Roman" w:cs="Times New Roman"/>
        </w:rPr>
      </w:pPr>
    </w:p>
    <w:p w:rsidR="003A2B1C" w:rsidRDefault="003A2B1C" w:rsidP="003A2B1C">
      <w:pPr>
        <w:spacing w:after="0" w:line="240" w:lineRule="auto"/>
        <w:rPr>
          <w:rFonts w:ascii="Times New Roman" w:hAnsi="Times New Roman" w:cs="Times New Roman"/>
        </w:rPr>
      </w:pPr>
    </w:p>
    <w:p w:rsidR="003A2B1C" w:rsidRDefault="003A2B1C" w:rsidP="003A2B1C">
      <w:pPr>
        <w:spacing w:after="0" w:line="240" w:lineRule="auto"/>
        <w:rPr>
          <w:rFonts w:ascii="Times New Roman" w:hAnsi="Times New Roman" w:cs="Times New Roman"/>
        </w:rPr>
      </w:pPr>
    </w:p>
    <w:p w:rsidR="008E46E8" w:rsidRPr="005751E5" w:rsidRDefault="000F77E0" w:rsidP="003A2B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8873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E46E8">
        <w:rPr>
          <w:rFonts w:ascii="Times New Roman" w:hAnsi="Times New Roman" w:cs="Times New Roman"/>
        </w:rPr>
        <w:t>П</w:t>
      </w:r>
      <w:r w:rsidR="008E46E8" w:rsidRPr="005751E5">
        <w:rPr>
          <w:rFonts w:ascii="Times New Roman" w:hAnsi="Times New Roman" w:cs="Times New Roman"/>
        </w:rPr>
        <w:t xml:space="preserve">риложение </w:t>
      </w:r>
      <w:r w:rsidR="00710ECA">
        <w:rPr>
          <w:rFonts w:ascii="Times New Roman" w:hAnsi="Times New Roman" w:cs="Times New Roman"/>
        </w:rPr>
        <w:t>2</w:t>
      </w:r>
    </w:p>
    <w:p w:rsidR="000F77E0" w:rsidRDefault="000F77E0" w:rsidP="000F77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8E46E8" w:rsidRPr="005751E5" w:rsidRDefault="000F77E0" w:rsidP="000F77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8E46E8" w:rsidRPr="005751E5">
        <w:rPr>
          <w:rFonts w:ascii="Times New Roman" w:hAnsi="Times New Roman" w:cs="Times New Roman"/>
        </w:rPr>
        <w:t>Утверждено</w:t>
      </w:r>
    </w:p>
    <w:p w:rsidR="008E46E8" w:rsidRDefault="000F77E0" w:rsidP="000F77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8E46E8" w:rsidRPr="005751E5">
        <w:rPr>
          <w:rFonts w:ascii="Times New Roman" w:hAnsi="Times New Roman" w:cs="Times New Roman"/>
        </w:rPr>
        <w:t>постановлением главы</w:t>
      </w:r>
    </w:p>
    <w:p w:rsidR="008E46E8" w:rsidRDefault="000F77E0" w:rsidP="000F77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E46E8" w:rsidRPr="005751E5">
        <w:rPr>
          <w:rFonts w:ascii="Times New Roman" w:hAnsi="Times New Roman" w:cs="Times New Roman"/>
        </w:rPr>
        <w:t>сельского поселения</w:t>
      </w:r>
    </w:p>
    <w:p w:rsidR="008E46E8" w:rsidRDefault="000F77E0" w:rsidP="000F77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8E46E8">
        <w:rPr>
          <w:rFonts w:ascii="Times New Roman" w:hAnsi="Times New Roman" w:cs="Times New Roman"/>
        </w:rPr>
        <w:t>«Нижнецасучейское»</w:t>
      </w:r>
    </w:p>
    <w:p w:rsidR="008E46E8" w:rsidRPr="00C6440A" w:rsidRDefault="000F77E0" w:rsidP="000F77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от 13.07.2022</w:t>
      </w:r>
      <w:r w:rsidR="008E46E8" w:rsidRPr="005751E5">
        <w:rPr>
          <w:rFonts w:ascii="Times New Roman" w:hAnsi="Times New Roman" w:cs="Times New Roman"/>
        </w:rPr>
        <w:t xml:space="preserve"> </w:t>
      </w:r>
      <w:proofErr w:type="spellStart"/>
      <w:r w:rsidR="008E46E8" w:rsidRPr="005751E5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№</w:t>
      </w:r>
      <w:proofErr w:type="spellEnd"/>
      <w:r>
        <w:rPr>
          <w:rFonts w:ascii="Times New Roman" w:hAnsi="Times New Roman" w:cs="Times New Roman"/>
        </w:rPr>
        <w:t xml:space="preserve"> 100</w:t>
      </w:r>
    </w:p>
    <w:p w:rsidR="008E46E8" w:rsidRDefault="008E46E8" w:rsidP="008E4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6E8" w:rsidRPr="00C07AAA" w:rsidRDefault="008E46E8" w:rsidP="008E4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Pr="00C0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</w:p>
    <w:p w:rsidR="008E46E8" w:rsidRPr="00C07AAA" w:rsidRDefault="008E46E8" w:rsidP="008E46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технологическим, программным и лингвистическим средствам обеспечения пользования официальным сайтом органов местного самоуправления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«Нижнецасучейское»</w:t>
      </w:r>
      <w:r w:rsidRPr="00C0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«Ононский район»</w:t>
      </w:r>
      <w:r w:rsidRPr="00C0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сети Интернет</w:t>
      </w:r>
    </w:p>
    <w:p w:rsidR="008E46E8" w:rsidRPr="00C07AAA" w:rsidRDefault="008E46E8" w:rsidP="008E46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7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E46E8" w:rsidRPr="00C07AAA" w:rsidRDefault="008E46E8" w:rsidP="008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sub_2001"/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Технологические и программные средства обеспечения пользования официальным сайтом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«Нижнецасучейское»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«Ононский район»</w:t>
      </w: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  <w:bookmarkEnd w:id="1"/>
    </w:p>
    <w:p w:rsidR="008E46E8" w:rsidRPr="00C07AAA" w:rsidRDefault="008E46E8" w:rsidP="008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sub_2002"/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  <w:bookmarkEnd w:id="2"/>
    </w:p>
    <w:p w:rsidR="008E46E8" w:rsidRPr="00C07AAA" w:rsidRDefault="008E46E8" w:rsidP="008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sub_2003"/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3. Пользователю должна предоставляться наглядная информация о структуре сайта.</w:t>
      </w:r>
      <w:bookmarkEnd w:id="3"/>
    </w:p>
    <w:p w:rsidR="008E46E8" w:rsidRPr="00C07AAA" w:rsidRDefault="008E46E8" w:rsidP="008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" w:name="sub_2004"/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4. Технологические и программные средства ведения сайта должны обеспечивать:</w:t>
      </w:r>
      <w:bookmarkEnd w:id="4"/>
    </w:p>
    <w:p w:rsidR="008E46E8" w:rsidRPr="00C07AAA" w:rsidRDefault="008E46E8" w:rsidP="008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" w:name="sub_2041"/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  <w:bookmarkEnd w:id="5"/>
    </w:p>
    <w:p w:rsidR="008E46E8" w:rsidRPr="00C07AAA" w:rsidRDefault="008E46E8" w:rsidP="008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" w:name="sub_2042"/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  <w:bookmarkEnd w:id="6"/>
    </w:p>
    <w:p w:rsidR="008E46E8" w:rsidRPr="00C07AAA" w:rsidRDefault="008E46E8" w:rsidP="008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" w:name="sub_2043"/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  <w:bookmarkEnd w:id="7"/>
    </w:p>
    <w:p w:rsidR="008E46E8" w:rsidRPr="00C07AAA" w:rsidRDefault="008E46E8" w:rsidP="008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" w:name="sub_2044"/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г) хранение информации, размещенной на сайте, в течение 5 лет со дня ее первичного размещения.</w:t>
      </w:r>
      <w:bookmarkEnd w:id="8"/>
    </w:p>
    <w:p w:rsidR="008E46E8" w:rsidRPr="00C07AAA" w:rsidRDefault="008E46E8" w:rsidP="008E4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" w:name="sub_2005"/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5. Информация на сайте должна размещаться на русском языке.</w:t>
      </w:r>
      <w:r w:rsidRPr="00C07AAA">
        <w:rPr>
          <w:rFonts w:ascii="Times New Roman" w:eastAsia="Times New Roman" w:hAnsi="Times New Roman" w:cs="Times New Roman"/>
          <w:color w:val="000000"/>
          <w:sz w:val="28"/>
        </w:rPr>
        <w:t> </w:t>
      </w:r>
      <w:bookmarkEnd w:id="9"/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алфавита, а также в случае отсутствия русскоязычного наименования.</w:t>
      </w:r>
    </w:p>
    <w:p w:rsidR="008E46E8" w:rsidRPr="00C07AAA" w:rsidRDefault="008E46E8" w:rsidP="008E46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07AAA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размещении информации обеспечивается её соответствие правилам русского языка, стилистике и особенностям публикации информации в сети Интернет.  </w:t>
      </w:r>
    </w:p>
    <w:p w:rsidR="008E46E8" w:rsidRPr="00C07AAA" w:rsidRDefault="008E46E8" w:rsidP="008E4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7A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E46E8" w:rsidRDefault="008E46E8" w:rsidP="008E46E8"/>
    <w:p w:rsidR="008E46E8" w:rsidRPr="00C6440A" w:rsidRDefault="008E46E8" w:rsidP="00C61CF0">
      <w:pPr>
        <w:rPr>
          <w:rFonts w:ascii="Times New Roman" w:hAnsi="Times New Roman" w:cs="Times New Roman"/>
        </w:rPr>
      </w:pPr>
    </w:p>
    <w:sectPr w:rsidR="008E46E8" w:rsidRPr="00C6440A" w:rsidSect="002D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35F5"/>
    <w:multiLevelType w:val="hybridMultilevel"/>
    <w:tmpl w:val="7098DBD6"/>
    <w:lvl w:ilvl="0" w:tplc="4F027F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7CAAF6B4">
      <w:numFmt w:val="none"/>
      <w:lvlText w:val=""/>
      <w:lvlJc w:val="left"/>
      <w:pPr>
        <w:tabs>
          <w:tab w:val="num" w:pos="2024"/>
        </w:tabs>
      </w:pPr>
    </w:lvl>
    <w:lvl w:ilvl="2" w:tplc="0A8C0138">
      <w:numFmt w:val="none"/>
      <w:lvlText w:val=""/>
      <w:lvlJc w:val="left"/>
      <w:pPr>
        <w:tabs>
          <w:tab w:val="num" w:pos="2024"/>
        </w:tabs>
      </w:pPr>
    </w:lvl>
    <w:lvl w:ilvl="3" w:tplc="0616BCC4">
      <w:numFmt w:val="none"/>
      <w:lvlText w:val=""/>
      <w:lvlJc w:val="left"/>
      <w:pPr>
        <w:tabs>
          <w:tab w:val="num" w:pos="2024"/>
        </w:tabs>
      </w:pPr>
    </w:lvl>
    <w:lvl w:ilvl="4" w:tplc="293A03D2">
      <w:numFmt w:val="none"/>
      <w:lvlText w:val=""/>
      <w:lvlJc w:val="left"/>
      <w:pPr>
        <w:tabs>
          <w:tab w:val="num" w:pos="2024"/>
        </w:tabs>
      </w:pPr>
    </w:lvl>
    <w:lvl w:ilvl="5" w:tplc="0DF4AD10">
      <w:numFmt w:val="none"/>
      <w:lvlText w:val=""/>
      <w:lvlJc w:val="left"/>
      <w:pPr>
        <w:tabs>
          <w:tab w:val="num" w:pos="2024"/>
        </w:tabs>
      </w:pPr>
    </w:lvl>
    <w:lvl w:ilvl="6" w:tplc="EBBACD5A">
      <w:numFmt w:val="none"/>
      <w:lvlText w:val=""/>
      <w:lvlJc w:val="left"/>
      <w:pPr>
        <w:tabs>
          <w:tab w:val="num" w:pos="2024"/>
        </w:tabs>
      </w:pPr>
    </w:lvl>
    <w:lvl w:ilvl="7" w:tplc="ADF4E5BA">
      <w:numFmt w:val="none"/>
      <w:lvlText w:val=""/>
      <w:lvlJc w:val="left"/>
      <w:pPr>
        <w:tabs>
          <w:tab w:val="num" w:pos="2024"/>
        </w:tabs>
      </w:pPr>
    </w:lvl>
    <w:lvl w:ilvl="8" w:tplc="B668240E">
      <w:numFmt w:val="none"/>
      <w:lvlText w:val=""/>
      <w:lvlJc w:val="left"/>
      <w:pPr>
        <w:tabs>
          <w:tab w:val="num" w:pos="202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1CF0"/>
    <w:rsid w:val="00013108"/>
    <w:rsid w:val="000F77E0"/>
    <w:rsid w:val="00103769"/>
    <w:rsid w:val="002D1706"/>
    <w:rsid w:val="003A2B1C"/>
    <w:rsid w:val="003B31B3"/>
    <w:rsid w:val="004126E0"/>
    <w:rsid w:val="00420C25"/>
    <w:rsid w:val="004D754E"/>
    <w:rsid w:val="00524F43"/>
    <w:rsid w:val="00565BC9"/>
    <w:rsid w:val="005B3470"/>
    <w:rsid w:val="005B6C13"/>
    <w:rsid w:val="00641835"/>
    <w:rsid w:val="006C5CC6"/>
    <w:rsid w:val="006F22AF"/>
    <w:rsid w:val="00710ECA"/>
    <w:rsid w:val="007F5A4A"/>
    <w:rsid w:val="008254EF"/>
    <w:rsid w:val="008873BF"/>
    <w:rsid w:val="008E46E8"/>
    <w:rsid w:val="009663B9"/>
    <w:rsid w:val="00BE7495"/>
    <w:rsid w:val="00C61CF0"/>
    <w:rsid w:val="00C6440A"/>
    <w:rsid w:val="00DA50D6"/>
    <w:rsid w:val="00E64CBC"/>
    <w:rsid w:val="00FA0700"/>
    <w:rsid w:val="00FB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06"/>
  </w:style>
  <w:style w:type="paragraph" w:styleId="3">
    <w:name w:val="heading 3"/>
    <w:basedOn w:val="a"/>
    <w:next w:val="a"/>
    <w:link w:val="30"/>
    <w:qFormat/>
    <w:rsid w:val="00C61CF0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CF0"/>
    <w:rPr>
      <w:rFonts w:ascii="Times New Roman" w:eastAsia="Calibri" w:hAnsi="Times New Roman" w:cs="Times New Roman"/>
      <w:b/>
      <w:sz w:val="36"/>
      <w:szCs w:val="20"/>
    </w:rPr>
  </w:style>
  <w:style w:type="paragraph" w:styleId="a3">
    <w:name w:val="Normal (Web)"/>
    <w:basedOn w:val="a"/>
    <w:rsid w:val="00C6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12</cp:revision>
  <cp:lastPrinted>2007-01-01T15:20:00Z</cp:lastPrinted>
  <dcterms:created xsi:type="dcterms:W3CDTF">2014-11-25T02:42:00Z</dcterms:created>
  <dcterms:modified xsi:type="dcterms:W3CDTF">2007-01-01T15:33:00Z</dcterms:modified>
</cp:coreProperties>
</file>